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0" w:type="dxa"/>
        <w:jc w:val="center"/>
        <w:tblBorders>
          <w:top w:val="single" w:sz="6" w:space="0" w:color="000000"/>
          <w:left w:val="single" w:sz="6" w:space="0" w:color="000000"/>
          <w:bottom w:val="single" w:sz="6" w:space="0" w:color="000000"/>
          <w:right w:val="single" w:sz="6" w:space="0" w:color="000000"/>
          <w:insideH w:val="single" w:sz="12" w:space="0" w:color="000000"/>
          <w:insideV w:val="single" w:sz="12" w:space="0" w:color="000000"/>
        </w:tblBorders>
        <w:tblCellMar>
          <w:left w:w="113" w:type="dxa"/>
          <w:right w:w="113" w:type="dxa"/>
        </w:tblCellMar>
        <w:tblLook w:val="00A0" w:firstRow="1" w:lastRow="0" w:firstColumn="1" w:lastColumn="0" w:noHBand="0" w:noVBand="0"/>
      </w:tblPr>
      <w:tblGrid>
        <w:gridCol w:w="3635"/>
        <w:gridCol w:w="3498"/>
        <w:gridCol w:w="2327"/>
      </w:tblGrid>
      <w:tr w:rsidR="004E5233" w:rsidRPr="004E5233" w:rsidTr="004E5233">
        <w:trPr>
          <w:cantSplit/>
          <w:trHeight w:val="1259"/>
          <w:jc w:val="center"/>
        </w:trPr>
        <w:tc>
          <w:tcPr>
            <w:tcW w:w="3635" w:type="dxa"/>
            <w:tcBorders>
              <w:top w:val="single" w:sz="6" w:space="0" w:color="000000"/>
              <w:bottom w:val="single" w:sz="6" w:space="0" w:color="000000"/>
              <w:right w:val="single" w:sz="6" w:space="0" w:color="000000"/>
            </w:tcBorders>
            <w:vAlign w:val="center"/>
          </w:tcPr>
          <w:p w:rsidR="004E5233" w:rsidRPr="004E5233" w:rsidRDefault="004E5233" w:rsidP="004E5233">
            <w:pPr>
              <w:autoSpaceDE w:val="0"/>
              <w:autoSpaceDN w:val="0"/>
              <w:spacing w:before="240" w:after="240" w:line="240" w:lineRule="auto"/>
              <w:jc w:val="center"/>
              <w:rPr>
                <w:rFonts w:ascii="Arial" w:eastAsia="Calibri" w:hAnsi="Arial" w:cs="Arial"/>
                <w:noProof/>
                <w:color w:val="0000FF"/>
                <w:sz w:val="20"/>
                <w:szCs w:val="20"/>
                <w:lang w:eastAsia="pt-BR"/>
              </w:rPr>
            </w:pPr>
            <w:bookmarkStart w:id="0" w:name="_GoBack"/>
            <w:bookmarkEnd w:id="0"/>
            <w:r>
              <w:rPr>
                <w:rFonts w:ascii="Times New Roman" w:hAnsi="Times New Roman" w:cs="Times New Roman"/>
                <w:b/>
                <w:sz w:val="28"/>
                <w:szCs w:val="28"/>
              </w:rPr>
              <w:tab/>
            </w:r>
            <w:r w:rsidRPr="004E5233">
              <w:rPr>
                <w:rFonts w:ascii="Arial" w:eastAsia="Calibri" w:hAnsi="Arial" w:cs="Arial"/>
                <w:noProof/>
                <w:lang w:eastAsia="pt-BR"/>
              </w:rPr>
              <w:drawing>
                <wp:inline distT="0" distB="0" distL="0" distR="0" wp14:anchorId="49716CED" wp14:editId="1F6CA7A7">
                  <wp:extent cx="1715135" cy="578813"/>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096" cy="589262"/>
                          </a:xfrm>
                          <a:prstGeom prst="rect">
                            <a:avLst/>
                          </a:prstGeom>
                          <a:noFill/>
                          <a:ln>
                            <a:noFill/>
                          </a:ln>
                        </pic:spPr>
                      </pic:pic>
                    </a:graphicData>
                  </a:graphic>
                </wp:inline>
              </w:drawing>
            </w:r>
          </w:p>
        </w:tc>
        <w:tc>
          <w:tcPr>
            <w:tcW w:w="5825" w:type="dxa"/>
            <w:gridSpan w:val="2"/>
            <w:tcBorders>
              <w:top w:val="single" w:sz="6" w:space="0" w:color="000000"/>
              <w:left w:val="single" w:sz="6" w:space="0" w:color="000000"/>
              <w:bottom w:val="single" w:sz="6" w:space="0" w:color="000000"/>
            </w:tcBorders>
            <w:vAlign w:val="center"/>
          </w:tcPr>
          <w:p w:rsidR="004E5233" w:rsidRPr="004E5233" w:rsidRDefault="004E5233" w:rsidP="004E5233">
            <w:pPr>
              <w:keepNext/>
              <w:keepLines/>
              <w:spacing w:before="480" w:after="0"/>
              <w:jc w:val="center"/>
              <w:outlineLvl w:val="0"/>
              <w:rPr>
                <w:rFonts w:ascii="Arial" w:eastAsia="Times New Roman" w:hAnsi="Arial" w:cs="Arial"/>
                <w:b/>
                <w:bCs/>
                <w:i/>
                <w:iCs/>
                <w:color w:val="21798E"/>
                <w:sz w:val="20"/>
                <w:szCs w:val="20"/>
              </w:rPr>
            </w:pPr>
            <w:r w:rsidRPr="004E5233">
              <w:rPr>
                <w:rFonts w:ascii="Arial" w:eastAsia="Times New Roman" w:hAnsi="Arial" w:cs="Arial"/>
                <w:b/>
                <w:bCs/>
                <w:i/>
                <w:iCs/>
                <w:color w:val="21798E"/>
                <w:sz w:val="20"/>
                <w:szCs w:val="20"/>
              </w:rPr>
              <w:t>PROVIC – PROGRAMA VOLUNTÁRIO DE INICIAÇÃO CIENTÍFICA ISECENSA</w:t>
            </w:r>
          </w:p>
          <w:p w:rsidR="004E5233" w:rsidRPr="004E5233" w:rsidRDefault="004E5233" w:rsidP="004E5233">
            <w:pPr>
              <w:rPr>
                <w:rFonts w:ascii="Calibri" w:eastAsia="Calibri" w:hAnsi="Calibri" w:cs="Calibri"/>
              </w:rPr>
            </w:pPr>
          </w:p>
        </w:tc>
      </w:tr>
      <w:tr w:rsidR="004E5233" w:rsidRPr="004E5233" w:rsidTr="004E5233">
        <w:trPr>
          <w:cantSplit/>
          <w:trHeight w:val="571"/>
          <w:jc w:val="center"/>
        </w:trPr>
        <w:tc>
          <w:tcPr>
            <w:tcW w:w="7133" w:type="dxa"/>
            <w:gridSpan w:val="2"/>
            <w:tcBorders>
              <w:top w:val="single" w:sz="6" w:space="0" w:color="auto"/>
              <w:left w:val="single" w:sz="6" w:space="0" w:color="auto"/>
              <w:bottom w:val="single" w:sz="6" w:space="0" w:color="auto"/>
              <w:right w:val="single" w:sz="6" w:space="0" w:color="auto"/>
            </w:tcBorders>
            <w:vAlign w:val="center"/>
          </w:tcPr>
          <w:p w:rsidR="004E5233" w:rsidRPr="004E5233" w:rsidRDefault="004E5233" w:rsidP="004E5233">
            <w:pPr>
              <w:spacing w:after="0"/>
              <w:jc w:val="center"/>
              <w:rPr>
                <w:rFonts w:ascii="Arial" w:eastAsia="Calibri" w:hAnsi="Arial" w:cs="Arial"/>
                <w:b/>
                <w:bCs/>
                <w:color w:val="000080"/>
                <w:sz w:val="20"/>
                <w:szCs w:val="20"/>
                <w:lang w:eastAsia="pt-BR"/>
              </w:rPr>
            </w:pPr>
            <w:r>
              <w:rPr>
                <w:rFonts w:ascii="Arial" w:eastAsia="Calibri" w:hAnsi="Arial" w:cs="Arial"/>
                <w:b/>
                <w:bCs/>
                <w:color w:val="000080"/>
                <w:sz w:val="20"/>
                <w:szCs w:val="20"/>
                <w:lang w:eastAsia="pt-BR"/>
              </w:rPr>
              <w:t>RESUMO EXPANDIDO – DIRETRIZES E MOLEDO</w:t>
            </w:r>
          </w:p>
        </w:tc>
        <w:tc>
          <w:tcPr>
            <w:tcW w:w="2327" w:type="dxa"/>
            <w:tcBorders>
              <w:top w:val="single" w:sz="6" w:space="0" w:color="auto"/>
              <w:left w:val="nil"/>
              <w:bottom w:val="single" w:sz="6" w:space="0" w:color="auto"/>
              <w:right w:val="single" w:sz="6" w:space="0" w:color="auto"/>
            </w:tcBorders>
            <w:shd w:val="pct5" w:color="auto" w:fill="auto"/>
            <w:vAlign w:val="center"/>
          </w:tcPr>
          <w:p w:rsidR="004E5233" w:rsidRPr="004E5233" w:rsidRDefault="004E5233" w:rsidP="004E5233">
            <w:pPr>
              <w:spacing w:after="0"/>
              <w:jc w:val="center"/>
              <w:rPr>
                <w:rFonts w:ascii="Arial" w:eastAsia="Calibri" w:hAnsi="Arial" w:cs="Arial"/>
              </w:rPr>
            </w:pPr>
            <w:r w:rsidRPr="004E5233">
              <w:rPr>
                <w:rFonts w:ascii="Arial" w:eastAsia="Calibri" w:hAnsi="Arial" w:cs="Arial"/>
                <w:sz w:val="20"/>
              </w:rPr>
              <w:t>Edital/ano _____/______</w:t>
            </w:r>
          </w:p>
        </w:tc>
      </w:tr>
    </w:tbl>
    <w:p w:rsidR="00891580" w:rsidRDefault="00891580" w:rsidP="00891580">
      <w:pPr>
        <w:jc w:val="both"/>
        <w:rPr>
          <w:rFonts w:ascii="Times New Roman" w:hAnsi="Times New Roman" w:cs="Times New Roman"/>
          <w:b/>
          <w:sz w:val="28"/>
          <w:szCs w:val="28"/>
        </w:rPr>
      </w:pPr>
    </w:p>
    <w:p w:rsidR="00A43BF9" w:rsidRDefault="00891580" w:rsidP="00891580">
      <w:pPr>
        <w:jc w:val="both"/>
        <w:rPr>
          <w:rFonts w:ascii="Times New Roman" w:hAnsi="Times New Roman" w:cs="Times New Roman"/>
          <w:sz w:val="24"/>
          <w:szCs w:val="24"/>
        </w:rPr>
      </w:pPr>
      <w:r>
        <w:rPr>
          <w:rFonts w:ascii="Times New Roman" w:hAnsi="Times New Roman" w:cs="Times New Roman"/>
          <w:sz w:val="24"/>
          <w:szCs w:val="24"/>
        </w:rPr>
        <w:t xml:space="preserve">Um Resumo Expandido é apresentado </w:t>
      </w:r>
      <w:r w:rsidR="00A43BF9" w:rsidRPr="00431F6D">
        <w:rPr>
          <w:rFonts w:ascii="Times New Roman" w:hAnsi="Times New Roman" w:cs="Times New Roman"/>
          <w:sz w:val="24"/>
          <w:szCs w:val="24"/>
        </w:rPr>
        <w:t xml:space="preserve">ao CPPG, </w:t>
      </w:r>
      <w:r>
        <w:rPr>
          <w:rFonts w:ascii="Times New Roman" w:hAnsi="Times New Roman" w:cs="Times New Roman"/>
          <w:sz w:val="24"/>
          <w:szCs w:val="24"/>
        </w:rPr>
        <w:t>juntamente com o R</w:t>
      </w:r>
      <w:r w:rsidR="00A43BF9" w:rsidRPr="00431F6D">
        <w:rPr>
          <w:rFonts w:ascii="Times New Roman" w:hAnsi="Times New Roman" w:cs="Times New Roman"/>
          <w:sz w:val="24"/>
          <w:szCs w:val="24"/>
        </w:rPr>
        <w:t xml:space="preserve">elatório </w:t>
      </w:r>
      <w:r>
        <w:rPr>
          <w:rFonts w:ascii="Times New Roman" w:hAnsi="Times New Roman" w:cs="Times New Roman"/>
          <w:sz w:val="24"/>
          <w:szCs w:val="24"/>
        </w:rPr>
        <w:t>Final</w:t>
      </w:r>
      <w:r w:rsidR="00A43BF9" w:rsidRPr="00431F6D">
        <w:rPr>
          <w:rFonts w:ascii="Times New Roman" w:hAnsi="Times New Roman" w:cs="Times New Roman"/>
          <w:sz w:val="24"/>
          <w:szCs w:val="24"/>
        </w:rPr>
        <w:t xml:space="preserve"> do projeto </w:t>
      </w:r>
      <w:r>
        <w:rPr>
          <w:rFonts w:ascii="Times New Roman" w:hAnsi="Times New Roman" w:cs="Times New Roman"/>
          <w:sz w:val="24"/>
          <w:szCs w:val="24"/>
        </w:rPr>
        <w:t>desenvolvido a cada Edital PROVIC</w:t>
      </w:r>
      <w:r w:rsidR="00A43BF9" w:rsidRPr="00FA5115">
        <w:rPr>
          <w:rFonts w:ascii="Times New Roman" w:hAnsi="Times New Roman" w:cs="Times New Roman"/>
          <w:sz w:val="24"/>
          <w:szCs w:val="24"/>
        </w:rPr>
        <w:t>.</w:t>
      </w:r>
      <w:r>
        <w:rPr>
          <w:rFonts w:ascii="Times New Roman" w:hAnsi="Times New Roman" w:cs="Times New Roman"/>
          <w:sz w:val="24"/>
          <w:szCs w:val="24"/>
        </w:rPr>
        <w:t xml:space="preserve"> O Objetivo é que este Resumo substitua a entrega de um Artigo Completo.</w:t>
      </w:r>
    </w:p>
    <w:p w:rsidR="00A43BF9" w:rsidRDefault="00A43BF9" w:rsidP="00891580">
      <w:pPr>
        <w:spacing w:after="26" w:line="249" w:lineRule="auto"/>
        <w:jc w:val="both"/>
        <w:rPr>
          <w:rFonts w:ascii="Times New Roman" w:hAnsi="Times New Roman" w:cs="Times New Roman"/>
          <w:sz w:val="24"/>
          <w:szCs w:val="24"/>
        </w:rPr>
      </w:pPr>
      <w:r w:rsidRPr="00FA5115">
        <w:rPr>
          <w:rFonts w:ascii="Times New Roman" w:hAnsi="Times New Roman" w:cs="Times New Roman"/>
          <w:sz w:val="24"/>
          <w:szCs w:val="24"/>
        </w:rPr>
        <w:t xml:space="preserve">O </w:t>
      </w:r>
      <w:r w:rsidR="00891580">
        <w:rPr>
          <w:rFonts w:ascii="Times New Roman" w:hAnsi="Times New Roman" w:cs="Times New Roman"/>
          <w:sz w:val="24"/>
          <w:szCs w:val="24"/>
        </w:rPr>
        <w:t>Resumo E</w:t>
      </w:r>
      <w:r w:rsidRPr="00FA5115">
        <w:rPr>
          <w:rFonts w:ascii="Times New Roman" w:hAnsi="Times New Roman" w:cs="Times New Roman"/>
          <w:sz w:val="24"/>
          <w:szCs w:val="24"/>
        </w:rPr>
        <w:t xml:space="preserve">xpandido deverá </w:t>
      </w:r>
      <w:r w:rsidR="00891580">
        <w:rPr>
          <w:rFonts w:ascii="Times New Roman" w:hAnsi="Times New Roman" w:cs="Times New Roman"/>
          <w:sz w:val="24"/>
          <w:szCs w:val="24"/>
        </w:rPr>
        <w:t xml:space="preserve">ser escrito </w:t>
      </w:r>
      <w:r w:rsidR="00F445B4">
        <w:rPr>
          <w:rFonts w:ascii="Times New Roman" w:hAnsi="Times New Roman" w:cs="Times New Roman"/>
          <w:sz w:val="24"/>
          <w:szCs w:val="24"/>
        </w:rPr>
        <w:t xml:space="preserve">sob a supervisão do </w:t>
      </w:r>
      <w:r w:rsidR="00EA0EDF">
        <w:rPr>
          <w:rFonts w:ascii="Times New Roman" w:hAnsi="Times New Roman" w:cs="Times New Roman"/>
          <w:sz w:val="24"/>
          <w:szCs w:val="24"/>
        </w:rPr>
        <w:t>prof. Orientador.</w:t>
      </w:r>
      <w:r w:rsidRPr="00FA5115">
        <w:rPr>
          <w:rFonts w:ascii="Times New Roman" w:hAnsi="Times New Roman" w:cs="Times New Roman"/>
          <w:sz w:val="24"/>
          <w:szCs w:val="24"/>
        </w:rPr>
        <w:t xml:space="preserve"> Importante ressaltar que os resumos expandidos sejam cuidadosamente revisados </w:t>
      </w:r>
      <w:r w:rsidRPr="00FA5115">
        <w:rPr>
          <w:rFonts w:ascii="Times New Roman" w:hAnsi="Times New Roman" w:cs="Times New Roman"/>
          <w:b/>
          <w:bCs/>
          <w:sz w:val="24"/>
          <w:szCs w:val="24"/>
        </w:rPr>
        <w:t>pelo professor orientador</w:t>
      </w:r>
      <w:r w:rsidRPr="00FA5115">
        <w:rPr>
          <w:rFonts w:ascii="Times New Roman" w:hAnsi="Times New Roman" w:cs="Times New Roman"/>
          <w:sz w:val="24"/>
          <w:szCs w:val="24"/>
        </w:rPr>
        <w:t xml:space="preserve"> e sua equipe de trabalho, cabendo a este último encaminhamento do resumo </w:t>
      </w:r>
      <w:r w:rsidR="00F445B4">
        <w:rPr>
          <w:rFonts w:ascii="Times New Roman" w:hAnsi="Times New Roman" w:cs="Times New Roman"/>
          <w:sz w:val="24"/>
          <w:szCs w:val="24"/>
        </w:rPr>
        <w:t xml:space="preserve">para o E-mail: </w:t>
      </w:r>
      <w:hyperlink r:id="rId9" w:history="1">
        <w:r w:rsidR="00F445B4" w:rsidRPr="00C6171D">
          <w:rPr>
            <w:rStyle w:val="Hyperlink"/>
            <w:rFonts w:ascii="Times New Roman" w:hAnsi="Times New Roman" w:cs="Times New Roman"/>
            <w:sz w:val="24"/>
            <w:szCs w:val="24"/>
          </w:rPr>
          <w:t>provic@isecensa.edu.br</w:t>
        </w:r>
      </w:hyperlink>
      <w:r w:rsidR="00F445B4">
        <w:rPr>
          <w:rFonts w:ascii="Times New Roman" w:hAnsi="Times New Roman" w:cs="Times New Roman"/>
          <w:sz w:val="24"/>
          <w:szCs w:val="24"/>
        </w:rPr>
        <w:t>, com o título do Assunto: Resumo Expandido PROVIC/ano (nome do orientador/curso)</w:t>
      </w:r>
      <w:r w:rsidRPr="00FA5115">
        <w:rPr>
          <w:rFonts w:ascii="Times New Roman" w:hAnsi="Times New Roman" w:cs="Times New Roman"/>
          <w:sz w:val="24"/>
          <w:szCs w:val="24"/>
        </w:rPr>
        <w:t>.</w:t>
      </w:r>
    </w:p>
    <w:p w:rsidR="00A43BF9" w:rsidRPr="00A67B3E" w:rsidRDefault="00A43BF9" w:rsidP="00891580">
      <w:pPr>
        <w:pStyle w:val="Ttulo2"/>
        <w:numPr>
          <w:ilvl w:val="0"/>
          <w:numId w:val="1"/>
        </w:numPr>
        <w:ind w:left="0" w:right="71"/>
        <w:rPr>
          <w:rFonts w:ascii="Times New Roman" w:hAnsi="Times New Roman" w:cs="Times New Roman"/>
          <w:i w:val="0"/>
        </w:rPr>
      </w:pPr>
      <w:r w:rsidRPr="00FA5115">
        <w:rPr>
          <w:rFonts w:ascii="Times New Roman" w:hAnsi="Times New Roman" w:cs="Times New Roman"/>
          <w:i w:val="0"/>
        </w:rPr>
        <w:t>O QUE É UM RESUMO EXPANDIDO ?</w:t>
      </w:r>
    </w:p>
    <w:p w:rsidR="00A43BF9" w:rsidRDefault="00A43BF9" w:rsidP="00891580">
      <w:pPr>
        <w:ind w:firstLine="708"/>
        <w:jc w:val="both"/>
        <w:rPr>
          <w:rFonts w:ascii="Times New Roman" w:hAnsi="Times New Roman" w:cs="Times New Roman"/>
        </w:rPr>
      </w:pPr>
      <w:r w:rsidRPr="00431F6D">
        <w:rPr>
          <w:rFonts w:ascii="Times New Roman" w:hAnsi="Times New Roman" w:cs="Times New Roman"/>
        </w:rPr>
        <w:t>Um resumo expandido não é simplesmente um resumo alongado. O resumo expandido deve incluir objetivos, metodologia, resultados brevemente discutidos e comparados com trabalhos relacionados e outros detalhes esperados em um documento que deverá ser divulgado na comunidade acadêmica, bem como as citações e referências bibliográficas.</w:t>
      </w:r>
    </w:p>
    <w:p w:rsidR="00A43BF9" w:rsidRPr="00A67B3E" w:rsidRDefault="00A43BF9" w:rsidP="00891580">
      <w:pPr>
        <w:ind w:firstLine="708"/>
        <w:jc w:val="both"/>
        <w:rPr>
          <w:rFonts w:ascii="Times New Roman" w:hAnsi="Times New Roman" w:cs="Times New Roman"/>
        </w:rPr>
      </w:pPr>
      <w:r w:rsidRPr="0013312F">
        <w:rPr>
          <w:rFonts w:ascii="Times New Roman" w:hAnsi="Times New Roman" w:cs="Times New Roman"/>
        </w:rPr>
        <w:t>Alguns assuntos podem ser omitidos em um resumo expandido, como por exemplo detalhes muito específicos de ensaios, descrições de futuros trabalhos, informações institucionais que não sejam relevantes ao trabalho, dentre outros.</w:t>
      </w:r>
      <w:bookmarkStart w:id="1" w:name="avaliacao"/>
      <w:bookmarkEnd w:id="1"/>
    </w:p>
    <w:p w:rsidR="00A43BF9" w:rsidRPr="00A67B3E" w:rsidRDefault="00A43BF9" w:rsidP="00891580">
      <w:pPr>
        <w:pStyle w:val="Ttulo2"/>
        <w:numPr>
          <w:ilvl w:val="0"/>
          <w:numId w:val="1"/>
        </w:numPr>
        <w:ind w:left="0" w:right="71"/>
        <w:rPr>
          <w:rFonts w:ascii="Times New Roman" w:hAnsi="Times New Roman" w:cs="Times New Roman"/>
          <w:i w:val="0"/>
        </w:rPr>
      </w:pPr>
      <w:r w:rsidRPr="00901BC7">
        <w:rPr>
          <w:rFonts w:ascii="Times New Roman" w:hAnsi="Times New Roman" w:cs="Times New Roman"/>
          <w:i w:val="0"/>
        </w:rPr>
        <w:t xml:space="preserve">CUIDADOS NA ELABORAÇÃO </w:t>
      </w:r>
    </w:p>
    <w:p w:rsidR="00A43BF9" w:rsidRPr="00431F6D" w:rsidRDefault="00103E95" w:rsidP="00891580">
      <w:pPr>
        <w:jc w:val="both"/>
        <w:rPr>
          <w:rFonts w:ascii="Times New Roman" w:hAnsi="Times New Roman" w:cs="Times New Roman"/>
        </w:rPr>
      </w:pPr>
      <w:r>
        <w:rPr>
          <w:rFonts w:ascii="Times New Roman" w:hAnsi="Times New Roman" w:cs="Times New Roman"/>
        </w:rPr>
        <w:tab/>
      </w:r>
      <w:r w:rsidR="00A43BF9">
        <w:rPr>
          <w:rFonts w:ascii="Times New Roman" w:hAnsi="Times New Roman" w:cs="Times New Roman"/>
        </w:rPr>
        <w:t>D</w:t>
      </w:r>
      <w:r w:rsidR="00A43BF9" w:rsidRPr="0013312F">
        <w:rPr>
          <w:rFonts w:ascii="Times New Roman" w:hAnsi="Times New Roman" w:cs="Times New Roman"/>
        </w:rPr>
        <w:t>eve ser feita uma análise técnica criteriosa do trabalho</w:t>
      </w:r>
      <w:r w:rsidR="00A43BF9">
        <w:rPr>
          <w:rFonts w:ascii="Times New Roman" w:hAnsi="Times New Roman" w:cs="Times New Roman"/>
        </w:rPr>
        <w:t xml:space="preserve"> escrito</w:t>
      </w:r>
      <w:r w:rsidR="00A43BF9" w:rsidRPr="0013312F">
        <w:rPr>
          <w:rFonts w:ascii="Times New Roman" w:hAnsi="Times New Roman" w:cs="Times New Roman"/>
        </w:rPr>
        <w:t xml:space="preserve">, no que diz respeito ao respeito às normas e padrões determinados, ou </w:t>
      </w:r>
      <w:r w:rsidR="00A43BF9" w:rsidRPr="00431F6D">
        <w:rPr>
          <w:rFonts w:ascii="Times New Roman" w:hAnsi="Times New Roman" w:cs="Times New Roman"/>
        </w:rPr>
        <w:t xml:space="preserve">seja, número de páginas, quantidade de palavras, apresentação de gráficos e tabelas, referências bibliográficas segundo as normas das “Revistas Perspectivas online” e ABNT referenciada. </w:t>
      </w:r>
    </w:p>
    <w:p w:rsidR="00A43BF9" w:rsidRPr="0013312F" w:rsidRDefault="00A43BF9" w:rsidP="00891580">
      <w:pPr>
        <w:jc w:val="both"/>
        <w:rPr>
          <w:rFonts w:ascii="Times New Roman" w:hAnsi="Times New Roman" w:cs="Times New Roman"/>
        </w:rPr>
      </w:pPr>
      <w:r w:rsidRPr="0013312F">
        <w:rPr>
          <w:rFonts w:ascii="Times New Roman" w:hAnsi="Times New Roman" w:cs="Times New Roman"/>
        </w:rPr>
        <w:tab/>
        <w:t xml:space="preserve">O resumo deve oferecer clara descrição da metodologia aplicada, </w:t>
      </w:r>
      <w:r w:rsidRPr="00431F6D">
        <w:rPr>
          <w:rFonts w:ascii="Times New Roman" w:hAnsi="Times New Roman" w:cs="Times New Roman"/>
        </w:rPr>
        <w:t>dev</w:t>
      </w:r>
      <w:r w:rsidRPr="0013312F">
        <w:rPr>
          <w:rFonts w:ascii="Times New Roman" w:hAnsi="Times New Roman" w:cs="Times New Roman"/>
        </w:rPr>
        <w:t xml:space="preserve">endo </w:t>
      </w:r>
      <w:r w:rsidRPr="005857A7">
        <w:rPr>
          <w:rFonts w:ascii="Times New Roman" w:hAnsi="Times New Roman" w:cs="Times New Roman"/>
        </w:rPr>
        <w:t>o m</w:t>
      </w:r>
      <w:r w:rsidRPr="0013312F">
        <w:rPr>
          <w:rFonts w:ascii="Times New Roman" w:hAnsi="Times New Roman" w:cs="Times New Roman"/>
        </w:rPr>
        <w:t>esmo</w:t>
      </w:r>
      <w:r>
        <w:rPr>
          <w:rFonts w:ascii="Times New Roman" w:hAnsi="Times New Roman" w:cs="Times New Roman"/>
        </w:rPr>
        <w:t xml:space="preserve"> </w:t>
      </w:r>
      <w:r w:rsidRPr="0013312F">
        <w:rPr>
          <w:rFonts w:ascii="Times New Roman" w:hAnsi="Times New Roman" w:cs="Times New Roman"/>
        </w:rPr>
        <w:t xml:space="preserve">ser compreendido por pessoas que não sejam especialistas na área. </w:t>
      </w:r>
    </w:p>
    <w:p w:rsidR="00A43BF9" w:rsidRDefault="00A43BF9" w:rsidP="00891580">
      <w:pPr>
        <w:ind w:firstLine="708"/>
        <w:jc w:val="both"/>
        <w:rPr>
          <w:rFonts w:ascii="Times New Roman" w:hAnsi="Times New Roman" w:cs="Times New Roman"/>
        </w:rPr>
      </w:pPr>
      <w:r w:rsidRPr="0013312F">
        <w:rPr>
          <w:rFonts w:ascii="Times New Roman" w:hAnsi="Times New Roman" w:cs="Times New Roman"/>
        </w:rPr>
        <w:t xml:space="preserve">O trabalho ideal deve instigar o avaliador nos primeiros minutos de leitura, e empolgá-lo nos minutos seguintes, de modo que impulsione a curiosidade. </w:t>
      </w:r>
    </w:p>
    <w:p w:rsidR="00A43BF9" w:rsidRDefault="00A43BF9" w:rsidP="00891580">
      <w:pPr>
        <w:numPr>
          <w:ilvl w:val="0"/>
          <w:numId w:val="1"/>
        </w:numPr>
        <w:spacing w:after="38" w:line="240" w:lineRule="auto"/>
        <w:ind w:left="0"/>
        <w:jc w:val="both"/>
        <w:rPr>
          <w:rFonts w:ascii="Times New Roman" w:hAnsi="Times New Roman" w:cs="Times New Roman"/>
          <w:color w:val="FF0000"/>
        </w:rPr>
      </w:pPr>
      <w:r w:rsidRPr="00057033">
        <w:rPr>
          <w:rFonts w:ascii="Times New Roman" w:hAnsi="Times New Roman" w:cs="Times New Roman"/>
          <w:b/>
          <w:sz w:val="28"/>
          <w:szCs w:val="28"/>
        </w:rPr>
        <w:t>REGRAS DE FORMATAÇÃO</w:t>
      </w:r>
      <w:r w:rsidRPr="00F72B73">
        <w:rPr>
          <w:rFonts w:ascii="Times New Roman" w:hAnsi="Times New Roman" w:cs="Times New Roman"/>
          <w:color w:val="FF0000"/>
        </w:rPr>
        <w:t xml:space="preserve"> </w:t>
      </w:r>
    </w:p>
    <w:p w:rsidR="00A67B3E" w:rsidRPr="00A67B3E" w:rsidRDefault="00A67B3E" w:rsidP="00891580">
      <w:pPr>
        <w:spacing w:after="38" w:line="240" w:lineRule="auto"/>
        <w:jc w:val="both"/>
        <w:rPr>
          <w:rFonts w:ascii="Times New Roman" w:hAnsi="Times New Roman" w:cs="Times New Roman"/>
          <w:color w:val="FF0000"/>
        </w:rPr>
      </w:pPr>
    </w:p>
    <w:p w:rsidR="00A43BF9" w:rsidRPr="00A90C46" w:rsidRDefault="00A43BF9" w:rsidP="00891580">
      <w:pPr>
        <w:rPr>
          <w:rFonts w:ascii="Times New Roman" w:hAnsi="Times New Roman" w:cs="Times New Roman"/>
          <w:b/>
        </w:rPr>
      </w:pPr>
      <w:r w:rsidRPr="00DA47BE">
        <w:rPr>
          <w:rFonts w:ascii="Times New Roman" w:hAnsi="Times New Roman" w:cs="Times New Roman"/>
        </w:rPr>
        <w:t xml:space="preserve">- </w:t>
      </w:r>
      <w:r w:rsidRPr="00A90C46">
        <w:rPr>
          <w:rFonts w:ascii="Times New Roman" w:hAnsi="Times New Roman" w:cs="Times New Roman"/>
        </w:rPr>
        <w:t xml:space="preserve">O </w:t>
      </w:r>
      <w:r w:rsidRPr="00A90C46">
        <w:rPr>
          <w:rFonts w:ascii="Times New Roman" w:hAnsi="Times New Roman" w:cs="Times New Roman"/>
          <w:b/>
        </w:rPr>
        <w:t xml:space="preserve">RESUMO EXPANDIDO DEVERÁ TER </w:t>
      </w:r>
      <w:r>
        <w:rPr>
          <w:rFonts w:ascii="Times New Roman" w:hAnsi="Times New Roman" w:cs="Times New Roman"/>
          <w:b/>
        </w:rPr>
        <w:t xml:space="preserve">ENTRE </w:t>
      </w:r>
      <w:r w:rsidRPr="00A90C46">
        <w:rPr>
          <w:rFonts w:ascii="Times New Roman" w:hAnsi="Times New Roman" w:cs="Times New Roman"/>
          <w:b/>
        </w:rPr>
        <w:t>3</w:t>
      </w:r>
      <w:r>
        <w:rPr>
          <w:rFonts w:ascii="Times New Roman" w:hAnsi="Times New Roman" w:cs="Times New Roman"/>
          <w:b/>
        </w:rPr>
        <w:t xml:space="preserve"> E 5</w:t>
      </w:r>
      <w:r w:rsidRPr="00A90C46">
        <w:rPr>
          <w:rFonts w:ascii="Times New Roman" w:hAnsi="Times New Roman" w:cs="Times New Roman"/>
          <w:b/>
        </w:rPr>
        <w:t xml:space="preserve"> LAUDAS</w:t>
      </w:r>
      <w:r>
        <w:rPr>
          <w:rFonts w:ascii="Times New Roman" w:hAnsi="Times New Roman" w:cs="Times New Roman"/>
          <w:b/>
        </w:rPr>
        <w:t>, SEM CONTAR AS REFERÊNCIAS.</w:t>
      </w:r>
    </w:p>
    <w:p w:rsidR="00A43BF9" w:rsidRPr="00A90C46" w:rsidRDefault="00A43BF9" w:rsidP="00891580">
      <w:pPr>
        <w:spacing w:after="38" w:line="240" w:lineRule="auto"/>
        <w:rPr>
          <w:rFonts w:ascii="Times New Roman" w:hAnsi="Times New Roman" w:cs="Times New Roman"/>
          <w:color w:val="FF0000"/>
        </w:rPr>
      </w:pPr>
      <w:r w:rsidRPr="00A90C46">
        <w:rPr>
          <w:rFonts w:ascii="Times New Roman" w:hAnsi="Times New Roman" w:cs="Times New Roman"/>
          <w:b/>
        </w:rPr>
        <w:t xml:space="preserve">- </w:t>
      </w:r>
      <w:r w:rsidRPr="00A90C46">
        <w:rPr>
          <w:rFonts w:ascii="Times New Roman" w:hAnsi="Times New Roman" w:cs="Times New Roman"/>
        </w:rPr>
        <w:t xml:space="preserve">As páginas do resumo deverão ter margens: superior, inferior, esquerda e direita de </w:t>
      </w:r>
      <w:smartTag w:uri="urn:schemas-microsoft-com:office:smarttags" w:element="metricconverter">
        <w:smartTagPr>
          <w:attr w:name="ProductID" w:val="2,0 cm"/>
        </w:smartTagPr>
        <w:r w:rsidRPr="00A90C46">
          <w:rPr>
            <w:rFonts w:ascii="Times New Roman" w:hAnsi="Times New Roman" w:cs="Times New Roman"/>
          </w:rPr>
          <w:t>2,0 cm</w:t>
        </w:r>
      </w:smartTag>
    </w:p>
    <w:p w:rsidR="00A43BF9" w:rsidRPr="00D964F9" w:rsidRDefault="00A43BF9" w:rsidP="00891580">
      <w:pPr>
        <w:spacing w:before="120" w:after="0" w:line="240" w:lineRule="auto"/>
        <w:rPr>
          <w:rFonts w:ascii="Times New Roman" w:hAnsi="Times New Roman" w:cs="Times New Roman"/>
        </w:rPr>
      </w:pPr>
      <w:r w:rsidRPr="005857A7">
        <w:rPr>
          <w:rFonts w:ascii="Times New Roman" w:hAnsi="Times New Roman" w:cs="Times New Roman"/>
        </w:rPr>
        <w:t xml:space="preserve">- </w:t>
      </w:r>
      <w:r w:rsidRPr="00DA47BE">
        <w:rPr>
          <w:rFonts w:ascii="Times New Roman" w:hAnsi="Times New Roman" w:cs="Times New Roman"/>
          <w:b/>
        </w:rPr>
        <w:t>Tabelas</w:t>
      </w:r>
      <w:r w:rsidRPr="00DA47BE">
        <w:rPr>
          <w:rFonts w:ascii="Times New Roman" w:hAnsi="Times New Roman" w:cs="Times New Roman"/>
        </w:rPr>
        <w:t xml:space="preserve"> e </w:t>
      </w:r>
      <w:r w:rsidRPr="00DA47BE">
        <w:rPr>
          <w:rFonts w:ascii="Times New Roman" w:hAnsi="Times New Roman" w:cs="Times New Roman"/>
          <w:b/>
        </w:rPr>
        <w:t>Figuras</w:t>
      </w:r>
      <w:r w:rsidRPr="00DA47BE">
        <w:rPr>
          <w:rFonts w:ascii="Times New Roman" w:hAnsi="Times New Roman" w:cs="Times New Roman"/>
        </w:rPr>
        <w:t xml:space="preserve"> devem ser confeccionadas de forma a apresentar qualidade necessária à boa reprodução. Devem ser inseridas no texto do resumo expandido e </w:t>
      </w:r>
      <w:r w:rsidRPr="00DA47BE">
        <w:rPr>
          <w:rFonts w:ascii="Times New Roman" w:hAnsi="Times New Roman" w:cs="Times New Roman"/>
          <w:b/>
        </w:rPr>
        <w:t>numeradas com algarismos arábicos</w:t>
      </w:r>
      <w:r w:rsidRPr="00DA47BE">
        <w:rPr>
          <w:rFonts w:ascii="Times New Roman" w:hAnsi="Times New Roman" w:cs="Times New Roman"/>
        </w:rPr>
        <w:t>. Nas Tabelas</w:t>
      </w:r>
      <w:r w:rsidRPr="00CE0060">
        <w:rPr>
          <w:rFonts w:ascii="Times New Roman" w:hAnsi="Times New Roman" w:cs="Times New Roman"/>
        </w:rPr>
        <w:t xml:space="preserve"> (sem negrito)</w:t>
      </w:r>
      <w:r w:rsidRPr="00CE0060">
        <w:rPr>
          <w:rFonts w:ascii="Times New Roman" w:hAnsi="Times New Roman" w:cs="Times New Roman"/>
          <w:b/>
        </w:rPr>
        <w:t>, o título deve ficar acima</w:t>
      </w:r>
      <w:r w:rsidRPr="00CE0060">
        <w:rPr>
          <w:rFonts w:ascii="Times New Roman" w:hAnsi="Times New Roman" w:cs="Times New Roman"/>
        </w:rPr>
        <w:t xml:space="preserve"> e nas Figuras (sem negrito), </w:t>
      </w:r>
      <w:r w:rsidRPr="00CE0060">
        <w:rPr>
          <w:rFonts w:ascii="Times New Roman" w:hAnsi="Times New Roman" w:cs="Times New Roman"/>
          <w:b/>
        </w:rPr>
        <w:t>o título deve ficar abaixo.</w:t>
      </w:r>
      <w:r w:rsidRPr="00CE0060">
        <w:rPr>
          <w:rFonts w:ascii="Times New Roman" w:hAnsi="Times New Roman" w:cs="Times New Roman"/>
        </w:rPr>
        <w:t xml:space="preserve"> </w:t>
      </w:r>
      <w:r w:rsidRPr="00CE0060">
        <w:rPr>
          <w:rFonts w:ascii="Times New Roman" w:hAnsi="Times New Roman" w:cs="Times New Roman"/>
          <w:b/>
        </w:rPr>
        <w:t>Ao final do título de Tabela não há pontuação</w:t>
      </w:r>
      <w:r w:rsidRPr="00CE0060">
        <w:rPr>
          <w:rFonts w:ascii="Times New Roman" w:hAnsi="Times New Roman" w:cs="Times New Roman"/>
        </w:rPr>
        <w:t xml:space="preserve">. </w:t>
      </w:r>
      <w:r w:rsidRPr="00CE0060">
        <w:rPr>
          <w:rFonts w:ascii="Times New Roman" w:hAnsi="Times New Roman" w:cs="Times New Roman"/>
          <w:b/>
        </w:rPr>
        <w:t xml:space="preserve">Já no caso de títulos de Figuras, deve ter </w:t>
      </w:r>
      <w:r w:rsidRPr="00CE0060">
        <w:rPr>
          <w:rFonts w:ascii="Times New Roman" w:hAnsi="Times New Roman" w:cs="Times New Roman"/>
          <w:b/>
        </w:rPr>
        <w:lastRenderedPageBreak/>
        <w:t>ponto final</w:t>
      </w:r>
      <w:r w:rsidRPr="00CE0060">
        <w:rPr>
          <w:rFonts w:ascii="Times New Roman" w:hAnsi="Times New Roman" w:cs="Times New Roman"/>
        </w:rPr>
        <w:t xml:space="preserve">. </w:t>
      </w:r>
      <w:r w:rsidRPr="00431F6D">
        <w:rPr>
          <w:rFonts w:ascii="Times New Roman" w:hAnsi="Times New Roman" w:cs="Times New Roman"/>
        </w:rPr>
        <w:t xml:space="preserve">As legendas das figuras devem ser auto-explicativas, sendo possível entender o que a figura mostra lendo somente a </w:t>
      </w:r>
      <w:r w:rsidRPr="00C465F2">
        <w:rPr>
          <w:rFonts w:ascii="Times New Roman" w:hAnsi="Times New Roman" w:cs="Times New Roman"/>
        </w:rPr>
        <w:t>legenda</w:t>
      </w:r>
      <w:r w:rsidRPr="00431F6D">
        <w:rPr>
          <w:rFonts w:ascii="Times New Roman" w:hAnsi="Times New Roman" w:cs="Times New Roman"/>
        </w:rPr>
        <w:t xml:space="preserve"> e sem a necessidade de recorrer ao texto do trabalho.</w:t>
      </w:r>
    </w:p>
    <w:p w:rsidR="00A43BF9" w:rsidRDefault="00A43BF9" w:rsidP="00891580">
      <w:pPr>
        <w:spacing w:after="38" w:line="240" w:lineRule="auto"/>
        <w:jc w:val="center"/>
        <w:rPr>
          <w:rFonts w:ascii="Times New Roman" w:hAnsi="Times New Roman" w:cs="Times New Roman"/>
          <w:b/>
        </w:rPr>
      </w:pPr>
    </w:p>
    <w:p w:rsidR="00A43BF9" w:rsidRDefault="00A43BF9" w:rsidP="00A43BF9">
      <w:pPr>
        <w:spacing w:after="38" w:line="240" w:lineRule="auto"/>
        <w:ind w:left="139"/>
        <w:jc w:val="center"/>
        <w:rPr>
          <w:rFonts w:ascii="Times New Roman" w:hAnsi="Times New Roman" w:cs="Times New Roman"/>
          <w:b/>
        </w:rPr>
      </w:pPr>
    </w:p>
    <w:p w:rsidR="00A43BF9" w:rsidRPr="002859E8" w:rsidRDefault="00A43BF9" w:rsidP="00A43BF9">
      <w:pPr>
        <w:spacing w:after="38" w:line="240" w:lineRule="auto"/>
        <w:ind w:left="139"/>
        <w:jc w:val="center"/>
        <w:rPr>
          <w:rFonts w:ascii="Times New Roman" w:hAnsi="Times New Roman" w:cs="Times New Roman"/>
          <w:b/>
          <w:sz w:val="28"/>
          <w:szCs w:val="28"/>
        </w:rPr>
      </w:pPr>
      <w:r w:rsidRPr="002859E8">
        <w:rPr>
          <w:rFonts w:ascii="Times New Roman" w:hAnsi="Times New Roman" w:cs="Times New Roman"/>
          <w:b/>
          <w:sz w:val="28"/>
          <w:szCs w:val="28"/>
        </w:rPr>
        <w:t>MODELO A SER SEGUIDO</w:t>
      </w:r>
    </w:p>
    <w:p w:rsidR="00A43BF9" w:rsidRDefault="00A43BF9" w:rsidP="00A43BF9">
      <w:pPr>
        <w:spacing w:after="38" w:line="240" w:lineRule="auto"/>
        <w:ind w:left="139"/>
        <w:jc w:val="center"/>
        <w:rPr>
          <w:rFonts w:ascii="Times New Roman" w:hAnsi="Times New Roman" w:cs="Times New Roman"/>
          <w:b/>
        </w:rPr>
      </w:pPr>
    </w:p>
    <w:p w:rsidR="00C465F2" w:rsidRDefault="00C465F2" w:rsidP="00A43BF9">
      <w:pPr>
        <w:pStyle w:val="Ttulo1"/>
        <w:tabs>
          <w:tab w:val="left" w:pos="-1080"/>
          <w:tab w:val="left" w:pos="10080"/>
        </w:tabs>
        <w:ind w:left="431" w:hanging="431"/>
        <w:jc w:val="center"/>
        <w:rPr>
          <w:rFonts w:ascii="Times New Roman" w:hAnsi="Times New Roman" w:cs="Times New Roman"/>
          <w:sz w:val="26"/>
          <w:szCs w:val="26"/>
        </w:rPr>
      </w:pPr>
    </w:p>
    <w:p w:rsidR="00A43BF9" w:rsidRPr="005857A7" w:rsidRDefault="00A43BF9" w:rsidP="00A43BF9">
      <w:pPr>
        <w:pStyle w:val="Ttulo1"/>
        <w:tabs>
          <w:tab w:val="left" w:pos="-1080"/>
          <w:tab w:val="left" w:pos="10080"/>
        </w:tabs>
        <w:ind w:left="431" w:hanging="431"/>
        <w:jc w:val="center"/>
        <w:rPr>
          <w:rFonts w:ascii="Times New Roman" w:hAnsi="Times New Roman" w:cs="Times New Roman"/>
          <w:sz w:val="26"/>
          <w:szCs w:val="26"/>
        </w:rPr>
      </w:pPr>
      <w:r w:rsidRPr="005857A7">
        <w:rPr>
          <w:rFonts w:ascii="Times New Roman" w:hAnsi="Times New Roman" w:cs="Times New Roman"/>
          <w:sz w:val="26"/>
          <w:szCs w:val="26"/>
        </w:rPr>
        <w:t>MODELO DE FORMATAÇÃO DE RESUMO EXPANDIDO DO PROVIC</w:t>
      </w:r>
    </w:p>
    <w:p w:rsidR="00A43BF9" w:rsidRDefault="00A43BF9" w:rsidP="00A43BF9">
      <w:pPr>
        <w:spacing w:after="38" w:line="240" w:lineRule="auto"/>
        <w:ind w:left="139"/>
        <w:jc w:val="center"/>
        <w:rPr>
          <w:rFonts w:ascii="Times New Roman" w:hAnsi="Times New Roman" w:cs="Times New Roman"/>
          <w:b/>
        </w:rPr>
      </w:pPr>
    </w:p>
    <w:p w:rsidR="00C465F2" w:rsidRDefault="00C465F2" w:rsidP="00C465F2">
      <w:pPr>
        <w:jc w:val="center"/>
        <w:rPr>
          <w:rFonts w:ascii="Times New Roman" w:hAnsi="Times New Roman" w:cs="Times New Roman"/>
          <w:b/>
          <w:i/>
          <w:sz w:val="24"/>
          <w:szCs w:val="24"/>
        </w:rPr>
      </w:pPr>
      <w:r w:rsidRPr="00C465F2">
        <w:rPr>
          <w:rFonts w:ascii="Times New Roman" w:hAnsi="Times New Roman" w:cs="Times New Roman"/>
          <w:b/>
          <w:i/>
          <w:sz w:val="24"/>
          <w:szCs w:val="24"/>
        </w:rPr>
        <w:t>Fulano da Silva¹</w:t>
      </w:r>
      <w:r w:rsidRPr="00C465F2">
        <w:rPr>
          <w:rFonts w:ascii="Times New Roman" w:hAnsi="Times New Roman" w:cs="Times New Roman"/>
          <w:b/>
          <w:i/>
          <w:sz w:val="24"/>
          <w:szCs w:val="24"/>
          <w:vertAlign w:val="superscript"/>
        </w:rPr>
        <w:t>,</w:t>
      </w:r>
      <w:r w:rsidRPr="00C465F2">
        <w:rPr>
          <w:rFonts w:ascii="Times New Roman" w:hAnsi="Times New Roman" w:cs="Times New Roman"/>
          <w:b/>
          <w:i/>
          <w:sz w:val="24"/>
          <w:szCs w:val="24"/>
        </w:rPr>
        <w:t>²* &amp; Beltrano da Silva²</w:t>
      </w:r>
    </w:p>
    <w:p w:rsidR="00C465F2" w:rsidRPr="00467F86" w:rsidRDefault="00C465F2" w:rsidP="00C465F2">
      <w:pPr>
        <w:spacing w:after="24" w:line="240" w:lineRule="auto"/>
        <w:jc w:val="both"/>
        <w:rPr>
          <w:rFonts w:ascii="Times New Roman" w:hAnsi="Times New Roman" w:cs="Times New Roman"/>
        </w:rPr>
      </w:pPr>
      <w:r w:rsidRPr="00467F86">
        <w:rPr>
          <w:rFonts w:ascii="Times New Roman" w:hAnsi="Times New Roman" w:cs="Times New Roman"/>
        </w:rPr>
        <w:t>Serão autores deste resumo expandido todos os cinco membr</w:t>
      </w:r>
      <w:r>
        <w:rPr>
          <w:rFonts w:ascii="Times New Roman" w:hAnsi="Times New Roman" w:cs="Times New Roman"/>
        </w:rPr>
        <w:t>os de cada projeto aprovado no 5</w:t>
      </w:r>
      <w:r w:rsidRPr="00467F86">
        <w:rPr>
          <w:rFonts w:ascii="Times New Roman" w:hAnsi="Times New Roman" w:cs="Times New Roman"/>
          <w:vertAlign w:val="superscript"/>
        </w:rPr>
        <w:t>0</w:t>
      </w:r>
      <w:r>
        <w:rPr>
          <w:rFonts w:ascii="Times New Roman" w:hAnsi="Times New Roman" w:cs="Times New Roman"/>
        </w:rPr>
        <w:t xml:space="preserve"> </w:t>
      </w:r>
      <w:r w:rsidRPr="00467F86">
        <w:rPr>
          <w:rFonts w:ascii="Times New Roman" w:hAnsi="Times New Roman" w:cs="Times New Roman"/>
        </w:rPr>
        <w:t>Edital do  PROVIC, seguidos do professor colaborador e por último do orientador (o último nome citado neste modelo de resumo será sempre o orientador ou o chefe do grupo de pesquisa).</w:t>
      </w:r>
    </w:p>
    <w:p w:rsidR="00C465F2" w:rsidRPr="00C465F2" w:rsidRDefault="00C465F2" w:rsidP="00C465F2">
      <w:pPr>
        <w:pBdr>
          <w:bottom w:val="single" w:sz="12" w:space="1" w:color="auto"/>
        </w:pBdr>
        <w:jc w:val="center"/>
        <w:rPr>
          <w:rFonts w:ascii="Times New Roman" w:hAnsi="Times New Roman" w:cs="Times New Roman"/>
          <w:b/>
          <w:i/>
        </w:rPr>
      </w:pPr>
    </w:p>
    <w:p w:rsidR="00C465F2" w:rsidRPr="00C465F2" w:rsidRDefault="00C465F2" w:rsidP="00C465F2">
      <w:pPr>
        <w:jc w:val="both"/>
        <w:rPr>
          <w:rFonts w:ascii="Times New Roman" w:hAnsi="Times New Roman" w:cs="Times New Roman"/>
          <w:b/>
          <w:i/>
        </w:rPr>
      </w:pPr>
    </w:p>
    <w:p w:rsidR="00C465F2" w:rsidRPr="00C465F2" w:rsidRDefault="00C465F2" w:rsidP="00C465F2">
      <w:pPr>
        <w:pStyle w:val="Resumo"/>
        <w:spacing w:before="0" w:after="240"/>
        <w:jc w:val="center"/>
        <w:rPr>
          <w:bCs w:val="0"/>
          <w:i w:val="0"/>
          <w:sz w:val="22"/>
          <w:szCs w:val="22"/>
        </w:rPr>
      </w:pPr>
      <w:r w:rsidRPr="00C465F2">
        <w:rPr>
          <w:bCs w:val="0"/>
          <w:i w:val="0"/>
          <w:sz w:val="22"/>
          <w:szCs w:val="22"/>
        </w:rPr>
        <w:t>RESUMO</w:t>
      </w:r>
    </w:p>
    <w:p w:rsidR="00C465F2" w:rsidRPr="00C465F2" w:rsidRDefault="00C465F2" w:rsidP="00C465F2">
      <w:pPr>
        <w:jc w:val="both"/>
        <w:rPr>
          <w:rFonts w:ascii="Times New Roman" w:hAnsi="Times New Roman" w:cs="Times New Roman"/>
          <w:sz w:val="20"/>
          <w:szCs w:val="20"/>
        </w:rPr>
      </w:pPr>
      <w:r w:rsidRPr="00C465F2">
        <w:rPr>
          <w:rFonts w:ascii="Times New Roman" w:hAnsi="Times New Roman" w:cs="Times New Roman"/>
          <w:sz w:val="20"/>
          <w:szCs w:val="20"/>
        </w:rPr>
        <w:t xml:space="preserve">SILVA, F.; SILVA, B. Modelo de Formatação de artigos para publicação na Revista Perspectivas Online: Exatas e Engenharias. </w:t>
      </w:r>
      <w:r w:rsidRPr="00C465F2">
        <w:rPr>
          <w:rFonts w:ascii="Times New Roman" w:hAnsi="Times New Roman" w:cs="Times New Roman"/>
          <w:b/>
          <w:sz w:val="20"/>
          <w:szCs w:val="20"/>
        </w:rPr>
        <w:t>Perspectivas Online: Exatas &amp; Engenharias</w:t>
      </w:r>
      <w:r w:rsidRPr="00C465F2">
        <w:rPr>
          <w:rFonts w:ascii="Times New Roman" w:hAnsi="Times New Roman" w:cs="Times New Roman"/>
          <w:sz w:val="20"/>
          <w:szCs w:val="20"/>
        </w:rPr>
        <w:t>, v. 7, n.10, p.25-35,2017.</w:t>
      </w:r>
    </w:p>
    <w:p w:rsidR="00A43BF9" w:rsidRPr="00270A62" w:rsidRDefault="00A43BF9" w:rsidP="00A43BF9">
      <w:pPr>
        <w:spacing w:after="26" w:line="240" w:lineRule="auto"/>
        <w:jc w:val="center"/>
        <w:rPr>
          <w:rFonts w:ascii="Times New Roman" w:hAnsi="Times New Roman" w:cs="Times New Roman"/>
        </w:rPr>
      </w:pPr>
      <w:r w:rsidRPr="00270A62">
        <w:rPr>
          <w:rFonts w:ascii="Times New Roman" w:hAnsi="Times New Roman" w:cs="Times New Roman"/>
          <w:sz w:val="18"/>
        </w:rPr>
        <w:t xml:space="preserve"> </w:t>
      </w:r>
    </w:p>
    <w:p w:rsidR="00C465F2" w:rsidRDefault="00C465F2" w:rsidP="00A43BF9">
      <w:pPr>
        <w:pStyle w:val="Resumo"/>
        <w:spacing w:before="0" w:after="240"/>
        <w:rPr>
          <w:b w:val="0"/>
          <w:bCs w:val="0"/>
          <w:i w:val="0"/>
          <w:sz w:val="22"/>
          <w:szCs w:val="22"/>
        </w:rPr>
        <w:sectPr w:rsidR="00C465F2" w:rsidSect="004E5233">
          <w:pgSz w:w="11906" w:h="16838"/>
          <w:pgMar w:top="1134" w:right="1134" w:bottom="1134" w:left="1418" w:header="705" w:footer="709" w:gutter="0"/>
          <w:cols w:space="708"/>
          <w:docGrid w:linePitch="360"/>
        </w:sectPr>
      </w:pPr>
    </w:p>
    <w:p w:rsidR="00A43BF9" w:rsidRPr="0074525F" w:rsidRDefault="00A43BF9" w:rsidP="00A43BF9">
      <w:pPr>
        <w:pStyle w:val="Resumo"/>
        <w:spacing w:before="0" w:after="240"/>
        <w:rPr>
          <w:b w:val="0"/>
          <w:bCs w:val="0"/>
          <w:i w:val="0"/>
          <w:sz w:val="22"/>
          <w:szCs w:val="22"/>
        </w:rPr>
      </w:pPr>
      <w:r w:rsidRPr="0074525F">
        <w:rPr>
          <w:b w:val="0"/>
          <w:bCs w:val="0"/>
          <w:i w:val="0"/>
          <w:sz w:val="22"/>
          <w:szCs w:val="22"/>
        </w:rPr>
        <w:t>Neste documento disponibiliza-se o modelo de formataç</w:t>
      </w:r>
      <w:r>
        <w:rPr>
          <w:b w:val="0"/>
          <w:bCs w:val="0"/>
          <w:i w:val="0"/>
          <w:sz w:val="22"/>
          <w:szCs w:val="22"/>
        </w:rPr>
        <w:t>ão que deverá ser utilizado no resumo expandido</w:t>
      </w:r>
      <w:r w:rsidRPr="0074525F">
        <w:rPr>
          <w:b w:val="0"/>
          <w:bCs w:val="0"/>
          <w:i w:val="0"/>
          <w:sz w:val="22"/>
          <w:szCs w:val="22"/>
        </w:rPr>
        <w:t xml:space="preserve"> enviado </w:t>
      </w:r>
      <w:r>
        <w:rPr>
          <w:b w:val="0"/>
          <w:bCs w:val="0"/>
          <w:i w:val="0"/>
          <w:sz w:val="22"/>
          <w:szCs w:val="22"/>
        </w:rPr>
        <w:t>para o Provic</w:t>
      </w:r>
      <w:r w:rsidRPr="0074525F">
        <w:rPr>
          <w:b w:val="0"/>
          <w:bCs w:val="0"/>
          <w:i w:val="0"/>
          <w:sz w:val="22"/>
          <w:szCs w:val="22"/>
        </w:rPr>
        <w:t xml:space="preserve">. O resumo é elemento obrigatório constituído de uma seqüência de frases objetivas e não uma enumeração de tópicos, no mesmo idioma do trabalho, não ultrapassando 200 (duzentas) palavras e seguindo abaixo as palavras-chave. Deve-se apresentar o problema estudado, os métodos utilizados, os resultados mais importantes e as conclusões obtidas. Deve ser obrigatoriamente </w:t>
      </w:r>
      <w:smartTag w:uri="urn:schemas-microsoft-com:office:smarttags" w:element="PersonName">
        <w:smartTagPr>
          <w:attr w:name="ProductID" w:val="em fonte Times New"/>
        </w:smartTagPr>
        <w:r w:rsidRPr="0074525F">
          <w:rPr>
            <w:b w:val="0"/>
            <w:bCs w:val="0"/>
            <w:i w:val="0"/>
            <w:sz w:val="22"/>
            <w:szCs w:val="22"/>
          </w:rPr>
          <w:t>em fonte Times New</w:t>
        </w:r>
      </w:smartTag>
      <w:r w:rsidRPr="0074525F">
        <w:rPr>
          <w:b w:val="0"/>
          <w:bCs w:val="0"/>
          <w:i w:val="0"/>
          <w:sz w:val="22"/>
          <w:szCs w:val="22"/>
        </w:rPr>
        <w:t xml:space="preserve"> Roman tamanho 11</w:t>
      </w:r>
      <w:r>
        <w:rPr>
          <w:b w:val="0"/>
          <w:bCs w:val="0"/>
          <w:i w:val="0"/>
          <w:sz w:val="22"/>
          <w:szCs w:val="22"/>
        </w:rPr>
        <w:t xml:space="preserve"> (onze</w:t>
      </w:r>
      <w:r w:rsidRPr="0074525F">
        <w:rPr>
          <w:b w:val="0"/>
          <w:bCs w:val="0"/>
          <w:i w:val="0"/>
          <w:sz w:val="22"/>
          <w:szCs w:val="22"/>
        </w:rPr>
        <w:t>)</w:t>
      </w:r>
      <w:r>
        <w:rPr>
          <w:b w:val="0"/>
          <w:bCs w:val="0"/>
          <w:i w:val="0"/>
          <w:sz w:val="22"/>
          <w:szCs w:val="22"/>
        </w:rPr>
        <w:t>, com espaçamento simples</w:t>
      </w:r>
      <w:r w:rsidRPr="0074525F">
        <w:rPr>
          <w:b w:val="0"/>
          <w:bCs w:val="0"/>
          <w:i w:val="0"/>
          <w:sz w:val="22"/>
          <w:szCs w:val="22"/>
        </w:rPr>
        <w:t>. Recomendamos um parágrafo único com até 4 (quatro) palavras-chave separadas por ponto-e-vírgula, com a primeira letra de cada palavra em maiúsculo e finalizadas por ponto.</w:t>
      </w:r>
    </w:p>
    <w:p w:rsidR="00C465F2" w:rsidRDefault="00C465F2" w:rsidP="00A43BF9">
      <w:pPr>
        <w:pStyle w:val="Palavras-chave"/>
        <w:spacing w:after="240"/>
        <w:rPr>
          <w:b/>
          <w:i w:val="0"/>
          <w:sz w:val="22"/>
          <w:szCs w:val="22"/>
        </w:rPr>
        <w:sectPr w:rsidR="00C465F2" w:rsidSect="004E5233">
          <w:type w:val="continuous"/>
          <w:pgSz w:w="11906" w:h="16838"/>
          <w:pgMar w:top="1134" w:right="1134" w:bottom="1134" w:left="1418" w:header="708" w:footer="709" w:gutter="0"/>
          <w:cols w:num="2" w:space="708"/>
          <w:docGrid w:linePitch="360"/>
        </w:sectPr>
      </w:pPr>
    </w:p>
    <w:p w:rsidR="00C465F2" w:rsidRDefault="00C465F2" w:rsidP="00A43BF9">
      <w:pPr>
        <w:pStyle w:val="Palavras-chave"/>
        <w:spacing w:after="240"/>
        <w:rPr>
          <w:b/>
          <w:i w:val="0"/>
          <w:sz w:val="22"/>
          <w:szCs w:val="22"/>
        </w:rPr>
      </w:pPr>
    </w:p>
    <w:p w:rsidR="00A43BF9" w:rsidRPr="0074525F" w:rsidRDefault="00A43BF9" w:rsidP="00A43BF9">
      <w:pPr>
        <w:pStyle w:val="Palavras-chave"/>
        <w:pBdr>
          <w:bottom w:val="single" w:sz="12" w:space="1" w:color="auto"/>
        </w:pBdr>
        <w:spacing w:after="240"/>
        <w:rPr>
          <w:i w:val="0"/>
          <w:sz w:val="22"/>
          <w:szCs w:val="22"/>
        </w:rPr>
      </w:pPr>
      <w:r w:rsidRPr="0074525F">
        <w:rPr>
          <w:b/>
          <w:i w:val="0"/>
          <w:sz w:val="22"/>
          <w:szCs w:val="22"/>
        </w:rPr>
        <w:t>Palavras-chave:</w:t>
      </w:r>
      <w:r w:rsidRPr="0074525F">
        <w:rPr>
          <w:i w:val="0"/>
          <w:sz w:val="22"/>
          <w:szCs w:val="22"/>
        </w:rPr>
        <w:t xml:space="preserve"> Modelo; Formatação; Perspectivas.</w:t>
      </w:r>
      <w:bookmarkStart w:id="2" w:name="result_box"/>
      <w:bookmarkStart w:id="3" w:name="result_box1"/>
      <w:bookmarkEnd w:id="2"/>
      <w:bookmarkEnd w:id="3"/>
    </w:p>
    <w:p w:rsidR="00A43BF9" w:rsidRPr="00C33AE5" w:rsidRDefault="00A43BF9"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C465F2" w:rsidRPr="00C33AE5" w:rsidRDefault="00C465F2" w:rsidP="00A43BF9">
      <w:pPr>
        <w:pBdr>
          <w:bottom w:val="single" w:sz="12" w:space="1" w:color="auto"/>
        </w:pBdr>
        <w:spacing w:after="26" w:line="235" w:lineRule="auto"/>
        <w:rPr>
          <w:rFonts w:ascii="Times New Roman" w:hAnsi="Times New Roman" w:cs="Times New Roman"/>
        </w:rPr>
      </w:pPr>
    </w:p>
    <w:p w:rsidR="00C465F2" w:rsidRPr="00C33AE5" w:rsidRDefault="00C465F2" w:rsidP="00A43BF9">
      <w:pPr>
        <w:spacing w:after="26" w:line="235" w:lineRule="auto"/>
        <w:rPr>
          <w:rFonts w:ascii="Times New Roman" w:hAnsi="Times New Roman" w:cs="Times New Roman"/>
        </w:rPr>
      </w:pPr>
    </w:p>
    <w:p w:rsidR="00A43BF9" w:rsidRPr="00A43BF9" w:rsidRDefault="00A43BF9" w:rsidP="00C465F2">
      <w:pPr>
        <w:spacing w:after="26" w:line="235" w:lineRule="auto"/>
        <w:jc w:val="center"/>
        <w:rPr>
          <w:rFonts w:ascii="Times New Roman" w:hAnsi="Times New Roman" w:cs="Times New Roman"/>
          <w:b/>
          <w:lang w:val="en-US"/>
        </w:rPr>
      </w:pPr>
      <w:r w:rsidRPr="00A43BF9">
        <w:rPr>
          <w:rFonts w:ascii="Times New Roman" w:hAnsi="Times New Roman" w:cs="Times New Roman"/>
          <w:b/>
          <w:lang w:val="en-US"/>
        </w:rPr>
        <w:t>ABSTRACT</w:t>
      </w:r>
    </w:p>
    <w:p w:rsidR="00A43BF9" w:rsidRPr="00A43BF9" w:rsidRDefault="00A43BF9" w:rsidP="00A43BF9">
      <w:pPr>
        <w:spacing w:after="26" w:line="235" w:lineRule="auto"/>
        <w:rPr>
          <w:rFonts w:ascii="Times New Roman" w:hAnsi="Times New Roman" w:cs="Times New Roman"/>
          <w:b/>
          <w:lang w:val="en-US"/>
        </w:rPr>
      </w:pPr>
    </w:p>
    <w:p w:rsidR="00C465F2" w:rsidRDefault="00C465F2" w:rsidP="00A43BF9">
      <w:pPr>
        <w:pStyle w:val="Resumo"/>
        <w:spacing w:before="0" w:after="240"/>
        <w:rPr>
          <w:b w:val="0"/>
          <w:bCs w:val="0"/>
          <w:i w:val="0"/>
          <w:sz w:val="22"/>
          <w:szCs w:val="22"/>
          <w:lang w:val="en-US"/>
        </w:rPr>
        <w:sectPr w:rsidR="00C465F2" w:rsidSect="004E5233">
          <w:type w:val="continuous"/>
          <w:pgSz w:w="11906" w:h="16838"/>
          <w:pgMar w:top="1134" w:right="1134" w:bottom="1134" w:left="1418" w:header="708" w:footer="709" w:gutter="0"/>
          <w:cols w:space="708"/>
          <w:docGrid w:linePitch="360"/>
        </w:sectPr>
      </w:pPr>
    </w:p>
    <w:p w:rsidR="00A43BF9" w:rsidRPr="0074525F" w:rsidRDefault="00A43BF9" w:rsidP="00A43BF9">
      <w:pPr>
        <w:pStyle w:val="Resumo"/>
        <w:spacing w:before="0" w:after="240"/>
        <w:rPr>
          <w:b w:val="0"/>
          <w:bCs w:val="0"/>
          <w:i w:val="0"/>
          <w:sz w:val="22"/>
          <w:szCs w:val="22"/>
          <w:lang w:val="en-US"/>
        </w:rPr>
      </w:pPr>
      <w:r w:rsidRPr="005857A7">
        <w:rPr>
          <w:b w:val="0"/>
          <w:bCs w:val="0"/>
          <w:i w:val="0"/>
          <w:sz w:val="22"/>
          <w:szCs w:val="22"/>
          <w:lang w:val="en-US"/>
        </w:rPr>
        <w:t>This document provides the formatting model to be used in</w:t>
      </w:r>
      <w:r>
        <w:rPr>
          <w:b w:val="0"/>
          <w:bCs w:val="0"/>
          <w:i w:val="0"/>
          <w:sz w:val="22"/>
          <w:szCs w:val="22"/>
          <w:lang w:val="en-US"/>
        </w:rPr>
        <w:t xml:space="preserve"> expanded summary sent to the Provic</w:t>
      </w:r>
      <w:r w:rsidRPr="005857A7">
        <w:rPr>
          <w:b w:val="0"/>
          <w:bCs w:val="0"/>
          <w:i w:val="0"/>
          <w:sz w:val="22"/>
          <w:szCs w:val="22"/>
          <w:lang w:val="en-US"/>
        </w:rPr>
        <w:t xml:space="preserve">. </w:t>
      </w:r>
      <w:r w:rsidRPr="0074525F">
        <w:rPr>
          <w:b w:val="0"/>
          <w:bCs w:val="0"/>
          <w:i w:val="0"/>
          <w:sz w:val="22"/>
          <w:szCs w:val="22"/>
          <w:shd w:val="clear" w:color="auto" w:fill="FFFFFF"/>
          <w:lang w:val="en-US"/>
        </w:rPr>
        <w:t xml:space="preserve">The summary in English is compulsory element that consists of a sequence of objective sentences and not an enumeration of topics. It must not exceeds 200 (two hundred) words and has to be followed by the key words. It should present the problem studied, methods used, the most important results and conclusions. Must necessarily be in font Times New Roman size 11 (eleven). </w:t>
      </w:r>
      <w:r w:rsidRPr="0074525F">
        <w:rPr>
          <w:b w:val="0"/>
          <w:bCs w:val="0"/>
          <w:i w:val="0"/>
          <w:sz w:val="22"/>
          <w:szCs w:val="22"/>
          <w:lang w:val="en-US"/>
        </w:rPr>
        <w:t>We recommend a single paragraph with up to 4 (four) keywords separated by semi-colon, with the first letter of each word capitalized and terminated by point.</w:t>
      </w:r>
    </w:p>
    <w:p w:rsidR="00C465F2" w:rsidRPr="00C33AE5" w:rsidRDefault="00C465F2" w:rsidP="00A43BF9">
      <w:pPr>
        <w:pStyle w:val="Resumo"/>
        <w:pBdr>
          <w:bottom w:val="single" w:sz="12" w:space="1" w:color="auto"/>
        </w:pBdr>
        <w:spacing w:before="0" w:after="240"/>
        <w:rPr>
          <w:bCs w:val="0"/>
          <w:i w:val="0"/>
          <w:sz w:val="22"/>
          <w:szCs w:val="22"/>
          <w:lang w:val="en-US"/>
        </w:rPr>
        <w:sectPr w:rsidR="00C465F2" w:rsidRPr="00C33AE5" w:rsidSect="004E5233">
          <w:type w:val="continuous"/>
          <w:pgSz w:w="11906" w:h="16838"/>
          <w:pgMar w:top="1134" w:right="1134" w:bottom="1134" w:left="1418" w:header="708" w:footer="709" w:gutter="0"/>
          <w:cols w:num="2" w:space="708"/>
          <w:docGrid w:linePitch="360"/>
        </w:sectPr>
      </w:pPr>
      <w:bookmarkStart w:id="4" w:name="result_box2"/>
      <w:bookmarkEnd w:id="4"/>
    </w:p>
    <w:p w:rsidR="00A43BF9" w:rsidRPr="0074525F" w:rsidRDefault="00A43BF9" w:rsidP="00A43BF9">
      <w:pPr>
        <w:pStyle w:val="Resumo"/>
        <w:pBdr>
          <w:bottom w:val="single" w:sz="12" w:space="1" w:color="auto"/>
        </w:pBdr>
        <w:spacing w:before="0" w:after="240"/>
        <w:rPr>
          <w:b w:val="0"/>
          <w:bCs w:val="0"/>
          <w:i w:val="0"/>
          <w:sz w:val="22"/>
          <w:szCs w:val="22"/>
          <w:lang w:val="pt-BR"/>
        </w:rPr>
      </w:pPr>
      <w:r w:rsidRPr="0074525F">
        <w:rPr>
          <w:bCs w:val="0"/>
          <w:i w:val="0"/>
          <w:sz w:val="22"/>
          <w:szCs w:val="22"/>
          <w:lang w:val="pt-BR"/>
        </w:rPr>
        <w:t>Keywords:</w:t>
      </w:r>
      <w:r w:rsidRPr="0074525F">
        <w:rPr>
          <w:b w:val="0"/>
          <w:bCs w:val="0"/>
          <w:i w:val="0"/>
          <w:sz w:val="22"/>
          <w:szCs w:val="22"/>
          <w:lang w:val="pt-BR"/>
        </w:rPr>
        <w:t xml:space="preserve"> guide; research; Perspectivas.</w:t>
      </w:r>
    </w:p>
    <w:p w:rsidR="00C465F2" w:rsidRDefault="00C33AE5" w:rsidP="00C33AE5">
      <w:pPr>
        <w:tabs>
          <w:tab w:val="left" w:pos="915"/>
        </w:tabs>
        <w:spacing w:after="37" w:line="240" w:lineRule="auto"/>
        <w:rPr>
          <w:rFonts w:ascii="Times New Roman" w:hAnsi="Times New Roman" w:cs="Times New Roman"/>
        </w:rPr>
      </w:pPr>
      <w:r>
        <w:rPr>
          <w:rFonts w:ascii="Times New Roman" w:hAnsi="Times New Roman" w:cs="Times New Roman"/>
        </w:rPr>
        <w:tab/>
      </w:r>
    </w:p>
    <w:p w:rsidR="00C33AE5" w:rsidRPr="00C33AE5" w:rsidRDefault="00C33AE5" w:rsidP="00C33AE5">
      <w:pPr>
        <w:spacing w:after="0" w:line="240" w:lineRule="auto"/>
        <w:jc w:val="both"/>
        <w:rPr>
          <w:rFonts w:ascii="Times New Roman" w:hAnsi="Times New Roman" w:cs="Times New Roman"/>
          <w:sz w:val="20"/>
          <w:szCs w:val="20"/>
        </w:rPr>
      </w:pPr>
      <w:r w:rsidRPr="00C33AE5">
        <w:rPr>
          <w:rFonts w:ascii="Times New Roman" w:hAnsi="Times New Roman" w:cs="Times New Roman"/>
          <w:sz w:val="20"/>
          <w:szCs w:val="20"/>
          <w:vertAlign w:val="superscript"/>
        </w:rPr>
        <w:t>1</w:t>
      </w:r>
      <w:r w:rsidRPr="00C33AE5">
        <w:rPr>
          <w:rFonts w:ascii="Times New Roman" w:hAnsi="Times New Roman" w:cs="Times New Roman"/>
          <w:sz w:val="20"/>
          <w:szCs w:val="20"/>
        </w:rPr>
        <w:t>Institutos Superiores de Ensino do CENSA – ISECENSA - Laboratório de Química e Biomoléculas – Rua Salvador Correa, 139, Centro, Campos dos Goytacazes, RJ, CEP: 28035-310, Brasil;</w:t>
      </w:r>
    </w:p>
    <w:p w:rsidR="00C33AE5" w:rsidRPr="00C33AE5" w:rsidRDefault="00C33AE5" w:rsidP="00C33AE5">
      <w:pPr>
        <w:spacing w:after="0" w:line="240" w:lineRule="auto"/>
        <w:jc w:val="both"/>
        <w:rPr>
          <w:rFonts w:ascii="Times New Roman" w:hAnsi="Times New Roman" w:cs="Times New Roman"/>
          <w:sz w:val="20"/>
          <w:szCs w:val="20"/>
        </w:rPr>
      </w:pPr>
      <w:r w:rsidRPr="00C33AE5">
        <w:rPr>
          <w:rFonts w:ascii="Times New Roman" w:hAnsi="Times New Roman" w:cs="Times New Roman"/>
          <w:sz w:val="20"/>
          <w:szCs w:val="20"/>
          <w:vertAlign w:val="superscript"/>
        </w:rPr>
        <w:t>2</w:t>
      </w:r>
      <w:r w:rsidRPr="00C33AE5">
        <w:rPr>
          <w:rFonts w:ascii="Times New Roman" w:hAnsi="Times New Roman" w:cs="Times New Roman"/>
          <w:sz w:val="20"/>
          <w:szCs w:val="20"/>
        </w:rPr>
        <w:t>Universidade Estadual do Norte Fluminense Darcy Ribeiro – UENF - Laboratório de Entomologia e Fitopatologia – LEF/CCTA – Av. Alberto Lamego, 2000, Parque Califórnia, Campos dos Goytacazes, RJ, CEP: 28013-602, Brazil.</w:t>
      </w:r>
    </w:p>
    <w:p w:rsidR="00C33AE5" w:rsidRPr="00C33AE5" w:rsidRDefault="00C33AE5" w:rsidP="00C33AE5">
      <w:pPr>
        <w:spacing w:after="0" w:line="240" w:lineRule="auto"/>
        <w:jc w:val="both"/>
        <w:rPr>
          <w:rFonts w:ascii="Times New Roman" w:hAnsi="Times New Roman" w:cs="Times New Roman"/>
          <w:sz w:val="20"/>
          <w:szCs w:val="20"/>
        </w:rPr>
      </w:pPr>
      <w:r w:rsidRPr="00C33AE5">
        <w:rPr>
          <w:rFonts w:ascii="Times New Roman" w:hAnsi="Times New Roman" w:cs="Times New Roman"/>
          <w:sz w:val="20"/>
          <w:szCs w:val="20"/>
        </w:rPr>
        <w:t xml:space="preserve">(*)e-mail: </w:t>
      </w:r>
      <w:hyperlink r:id="rId10" w:history="1">
        <w:r w:rsidRPr="00C33AE5">
          <w:rPr>
            <w:rStyle w:val="Hyperlink"/>
            <w:rFonts w:ascii="Times New Roman" w:hAnsi="Times New Roman" w:cs="Times New Roman"/>
            <w:sz w:val="20"/>
            <w:szCs w:val="20"/>
          </w:rPr>
          <w:t>fulano@censanet.com.br</w:t>
        </w:r>
      </w:hyperlink>
    </w:p>
    <w:p w:rsidR="00C33AE5" w:rsidRPr="00C33AE5" w:rsidRDefault="00C33AE5" w:rsidP="00C33AE5">
      <w:pPr>
        <w:spacing w:after="0" w:line="240" w:lineRule="auto"/>
        <w:jc w:val="both"/>
        <w:rPr>
          <w:rFonts w:ascii="Times New Roman" w:hAnsi="Times New Roman" w:cs="Times New Roman"/>
          <w:sz w:val="20"/>
          <w:szCs w:val="20"/>
        </w:rPr>
      </w:pPr>
      <w:r w:rsidRPr="00C33AE5">
        <w:rPr>
          <w:rFonts w:ascii="Times New Roman" w:hAnsi="Times New Roman" w:cs="Times New Roman"/>
          <w:sz w:val="20"/>
          <w:szCs w:val="20"/>
        </w:rPr>
        <w:t xml:space="preserve">Data de chegada: 13/12/2005   Aceito para publicação: 28/05/2008 </w:t>
      </w:r>
    </w:p>
    <w:p w:rsidR="00C33AE5" w:rsidRPr="00DA47BE" w:rsidRDefault="00C33AE5" w:rsidP="00C33AE5">
      <w:pPr>
        <w:tabs>
          <w:tab w:val="left" w:pos="915"/>
        </w:tabs>
        <w:spacing w:after="37" w:line="240" w:lineRule="auto"/>
        <w:rPr>
          <w:rFonts w:ascii="Times New Roman" w:hAnsi="Times New Roman" w:cs="Times New Roman"/>
        </w:rPr>
      </w:pPr>
    </w:p>
    <w:p w:rsidR="00A43BF9" w:rsidRPr="00DA47BE" w:rsidRDefault="00A43BF9" w:rsidP="00A43BF9">
      <w:pPr>
        <w:spacing w:after="28" w:line="240" w:lineRule="auto"/>
        <w:rPr>
          <w:rFonts w:ascii="Times New Roman" w:hAnsi="Times New Roman" w:cs="Times New Roman"/>
        </w:rPr>
      </w:pPr>
      <w:r w:rsidRPr="00DA47BE">
        <w:rPr>
          <w:rFonts w:ascii="Times New Roman" w:hAnsi="Times New Roman" w:cs="Times New Roman"/>
        </w:rPr>
        <w:t xml:space="preserve"> </w:t>
      </w:r>
    </w:p>
    <w:p w:rsidR="00A43BF9" w:rsidRPr="00DA47BE" w:rsidRDefault="00A43BF9" w:rsidP="00A43BF9">
      <w:pPr>
        <w:pStyle w:val="Ttulo1"/>
        <w:rPr>
          <w:rFonts w:ascii="Times New Roman" w:hAnsi="Times New Roman" w:cs="Times New Roman"/>
          <w:sz w:val="22"/>
          <w:szCs w:val="22"/>
        </w:rPr>
      </w:pPr>
      <w:r w:rsidRPr="00DA47BE">
        <w:rPr>
          <w:rFonts w:ascii="Times New Roman" w:hAnsi="Times New Roman" w:cs="Times New Roman"/>
          <w:sz w:val="22"/>
          <w:szCs w:val="22"/>
        </w:rPr>
        <w:t xml:space="preserve">INTRODUÇÃO </w:t>
      </w:r>
    </w:p>
    <w:p w:rsidR="00A43BF9" w:rsidRPr="00DA47BE" w:rsidRDefault="00A43BF9" w:rsidP="00A43BF9">
      <w:pPr>
        <w:spacing w:line="240" w:lineRule="auto"/>
        <w:rPr>
          <w:rFonts w:ascii="Times New Roman" w:hAnsi="Times New Roman" w:cs="Times New Roman"/>
        </w:rPr>
      </w:pPr>
      <w:r w:rsidRPr="00DA47BE">
        <w:rPr>
          <w:rFonts w:ascii="Times New Roman" w:hAnsi="Times New Roman" w:cs="Times New Roman"/>
        </w:rPr>
        <w:t xml:space="preserve"> </w:t>
      </w:r>
    </w:p>
    <w:p w:rsidR="00A43BF9" w:rsidRPr="00DA47BE" w:rsidRDefault="00A43BF9" w:rsidP="00A43BF9">
      <w:pPr>
        <w:ind w:left="-15" w:firstLine="850"/>
        <w:rPr>
          <w:rFonts w:ascii="Times New Roman" w:hAnsi="Times New Roman" w:cs="Times New Roman"/>
        </w:rPr>
      </w:pPr>
      <w:r w:rsidRPr="00DA47BE">
        <w:rPr>
          <w:rFonts w:ascii="Times New Roman" w:hAnsi="Times New Roman" w:cs="Times New Roman"/>
        </w:rPr>
        <w:t xml:space="preserve">A introdução deve conter uma referência ao assunto a ser desenvolvido no resumo expandido, bem como as linhas gerais que serão desenvolvidas no corpo do mesmo. Tal seção não admitirá subdivisões. A Introdução deverá conter ao final o(s) objetivo(s) do estudo apresentado escritos por extenso. </w:t>
      </w:r>
    </w:p>
    <w:p w:rsidR="00A43BF9" w:rsidRPr="00DA47BE" w:rsidRDefault="00A43BF9" w:rsidP="00A43BF9">
      <w:pPr>
        <w:spacing w:after="27" w:line="240" w:lineRule="auto"/>
        <w:rPr>
          <w:rFonts w:ascii="Times New Roman" w:hAnsi="Times New Roman" w:cs="Times New Roman"/>
        </w:rPr>
      </w:pPr>
      <w:r w:rsidRPr="00DA47BE">
        <w:rPr>
          <w:rFonts w:ascii="Times New Roman" w:hAnsi="Times New Roman" w:cs="Times New Roman"/>
        </w:rPr>
        <w:t xml:space="preserve"> </w:t>
      </w:r>
    </w:p>
    <w:p w:rsidR="00A43BF9" w:rsidRPr="00DA47BE" w:rsidRDefault="00A43BF9" w:rsidP="00A43BF9">
      <w:pPr>
        <w:pStyle w:val="Ttulo1"/>
        <w:rPr>
          <w:rFonts w:ascii="Times New Roman" w:hAnsi="Times New Roman" w:cs="Times New Roman"/>
          <w:sz w:val="22"/>
          <w:szCs w:val="22"/>
        </w:rPr>
      </w:pPr>
      <w:r w:rsidRPr="00DA47BE">
        <w:rPr>
          <w:rFonts w:ascii="Times New Roman" w:hAnsi="Times New Roman" w:cs="Times New Roman"/>
          <w:sz w:val="22"/>
          <w:szCs w:val="22"/>
        </w:rPr>
        <w:t xml:space="preserve">METODOLOGIA </w:t>
      </w:r>
    </w:p>
    <w:p w:rsidR="00A43BF9" w:rsidRPr="00DA47BE" w:rsidRDefault="00A43BF9" w:rsidP="00A43BF9">
      <w:pPr>
        <w:spacing w:line="240" w:lineRule="auto"/>
        <w:rPr>
          <w:rFonts w:ascii="Times New Roman" w:hAnsi="Times New Roman" w:cs="Times New Roman"/>
        </w:rPr>
      </w:pPr>
      <w:r w:rsidRPr="00DA47BE">
        <w:rPr>
          <w:rFonts w:ascii="Times New Roman" w:hAnsi="Times New Roman" w:cs="Times New Roman"/>
        </w:rPr>
        <w:t xml:space="preserve"> </w:t>
      </w:r>
    </w:p>
    <w:p w:rsidR="00A43BF9" w:rsidRPr="00DA47BE" w:rsidRDefault="00A43BF9" w:rsidP="00A43BF9">
      <w:pPr>
        <w:spacing w:before="120" w:after="0" w:line="240" w:lineRule="auto"/>
        <w:rPr>
          <w:rFonts w:ascii="Times New Roman" w:hAnsi="Times New Roman" w:cs="Times New Roman"/>
        </w:rPr>
      </w:pPr>
      <w:r w:rsidRPr="00DA47BE">
        <w:rPr>
          <w:rFonts w:ascii="Times New Roman" w:hAnsi="Times New Roman" w:cs="Times New Roman"/>
        </w:rPr>
        <w:t xml:space="preserve">Para a seção </w:t>
      </w:r>
      <w:r w:rsidRPr="00DA47BE">
        <w:rPr>
          <w:rFonts w:ascii="Times New Roman" w:hAnsi="Times New Roman" w:cs="Times New Roman"/>
          <w:b/>
        </w:rPr>
        <w:t>Metodologia</w:t>
      </w:r>
      <w:r w:rsidRPr="00DA47BE">
        <w:rPr>
          <w:rFonts w:ascii="Times New Roman" w:hAnsi="Times New Roman" w:cs="Times New Roman"/>
        </w:rPr>
        <w:t xml:space="preserve"> recomendamos que seja concisa, clara, de modo que o leitor entenda e possa reproduzir os procedimentos utilizados, </w:t>
      </w:r>
      <w:r w:rsidRPr="00DA47BE">
        <w:rPr>
          <w:rFonts w:ascii="Times New Roman" w:hAnsi="Times New Roman" w:cs="Times New Roman"/>
          <w:b/>
        </w:rPr>
        <w:t>não devendo exceder 1.000 (um mil) palavras.</w:t>
      </w:r>
    </w:p>
    <w:p w:rsidR="00A43BF9" w:rsidRPr="00DA47BE" w:rsidRDefault="00A43BF9" w:rsidP="00A43BF9">
      <w:pPr>
        <w:spacing w:after="27" w:line="240" w:lineRule="auto"/>
        <w:rPr>
          <w:rFonts w:ascii="Times New Roman" w:hAnsi="Times New Roman" w:cs="Times New Roman"/>
        </w:rPr>
      </w:pPr>
    </w:p>
    <w:p w:rsidR="00A43BF9" w:rsidRDefault="00A43BF9" w:rsidP="00A43BF9">
      <w:pPr>
        <w:spacing w:line="240" w:lineRule="auto"/>
        <w:rPr>
          <w:rFonts w:ascii="Times New Roman" w:hAnsi="Times New Roman" w:cs="Times New Roman"/>
        </w:rPr>
      </w:pPr>
    </w:p>
    <w:p w:rsidR="00A43BF9" w:rsidRPr="00DA47BE" w:rsidRDefault="00A43BF9" w:rsidP="00A43BF9">
      <w:pPr>
        <w:spacing w:line="240" w:lineRule="auto"/>
        <w:rPr>
          <w:rFonts w:ascii="Times New Roman" w:hAnsi="Times New Roman" w:cs="Times New Roman"/>
          <w:b/>
        </w:rPr>
      </w:pPr>
      <w:r w:rsidRPr="00DA47BE">
        <w:rPr>
          <w:rFonts w:ascii="Times New Roman" w:hAnsi="Times New Roman" w:cs="Times New Roman"/>
          <w:b/>
        </w:rPr>
        <w:t>DESENVOLVIMENTO</w:t>
      </w:r>
    </w:p>
    <w:p w:rsidR="00A43BF9" w:rsidRPr="00DA47BE" w:rsidRDefault="00A43BF9" w:rsidP="00A43BF9">
      <w:pPr>
        <w:spacing w:line="240" w:lineRule="auto"/>
        <w:rPr>
          <w:rFonts w:ascii="Times New Roman" w:hAnsi="Times New Roman" w:cs="Times New Roman"/>
        </w:rPr>
      </w:pPr>
    </w:p>
    <w:p w:rsidR="00A43BF9" w:rsidRPr="00DA47BE" w:rsidRDefault="00A43BF9" w:rsidP="00A43BF9">
      <w:pPr>
        <w:ind w:left="-15" w:firstLine="850"/>
        <w:rPr>
          <w:rFonts w:ascii="Times New Roman" w:hAnsi="Times New Roman" w:cs="Times New Roman"/>
        </w:rPr>
      </w:pPr>
      <w:r w:rsidRPr="00DA47BE">
        <w:rPr>
          <w:rFonts w:ascii="Times New Roman" w:hAnsi="Times New Roman" w:cs="Times New Roman"/>
        </w:rPr>
        <w:t xml:space="preserve">O autor poderá optar por intitular esse item apenas como </w:t>
      </w:r>
      <w:r w:rsidRPr="00DA47BE">
        <w:rPr>
          <w:rFonts w:ascii="Times New Roman" w:hAnsi="Times New Roman" w:cs="Times New Roman"/>
          <w:b/>
        </w:rPr>
        <w:t>FUNDAMENTAÇÃO TEÓRICA</w:t>
      </w:r>
      <w:r w:rsidRPr="00DA47BE">
        <w:rPr>
          <w:rFonts w:ascii="Times New Roman" w:hAnsi="Times New Roman" w:cs="Times New Roman"/>
        </w:rPr>
        <w:t xml:space="preserve">, uma vez que ele pode optar por apresentar nesse resumo um projeto que ainda não tenha sido aplicado, ou deverá intitular como </w:t>
      </w:r>
      <w:r w:rsidRPr="00DA47BE">
        <w:rPr>
          <w:rFonts w:ascii="Times New Roman" w:hAnsi="Times New Roman" w:cs="Times New Roman"/>
          <w:b/>
        </w:rPr>
        <w:t>RESULTADOS</w:t>
      </w:r>
      <w:r w:rsidRPr="00DA47BE">
        <w:rPr>
          <w:rFonts w:ascii="Times New Roman" w:hAnsi="Times New Roman" w:cs="Times New Roman"/>
        </w:rPr>
        <w:t xml:space="preserve">, no caso desse estudo já ter sido concluído.  </w:t>
      </w:r>
    </w:p>
    <w:p w:rsidR="00A43BF9" w:rsidRPr="00DA47BE" w:rsidRDefault="00A43BF9" w:rsidP="00A43BF9">
      <w:pPr>
        <w:spacing w:after="27" w:line="240" w:lineRule="auto"/>
        <w:rPr>
          <w:rFonts w:ascii="Times New Roman" w:hAnsi="Times New Roman" w:cs="Times New Roman"/>
        </w:rPr>
      </w:pPr>
    </w:p>
    <w:p w:rsidR="00A43BF9" w:rsidRPr="00DA47BE" w:rsidRDefault="00A43BF9" w:rsidP="00A43BF9">
      <w:pPr>
        <w:spacing w:after="27" w:line="240" w:lineRule="auto"/>
        <w:rPr>
          <w:rFonts w:ascii="Times New Roman" w:hAnsi="Times New Roman" w:cs="Times New Roman"/>
        </w:rPr>
      </w:pPr>
    </w:p>
    <w:p w:rsidR="00A43BF9" w:rsidRPr="00DA47BE" w:rsidRDefault="00A43BF9" w:rsidP="00A43BF9">
      <w:pPr>
        <w:pStyle w:val="Ttulo1"/>
        <w:rPr>
          <w:rFonts w:ascii="Times New Roman" w:hAnsi="Times New Roman" w:cs="Times New Roman"/>
          <w:sz w:val="22"/>
          <w:szCs w:val="22"/>
        </w:rPr>
      </w:pPr>
      <w:r w:rsidRPr="00DA47BE">
        <w:rPr>
          <w:rFonts w:ascii="Times New Roman" w:hAnsi="Times New Roman" w:cs="Times New Roman"/>
          <w:sz w:val="22"/>
          <w:szCs w:val="22"/>
        </w:rPr>
        <w:t xml:space="preserve">CONSIDERAÇÕES FINAIS </w:t>
      </w:r>
    </w:p>
    <w:p w:rsidR="00A43BF9" w:rsidRPr="00DA47BE" w:rsidRDefault="00A43BF9" w:rsidP="00A43BF9">
      <w:pPr>
        <w:spacing w:line="240" w:lineRule="auto"/>
        <w:rPr>
          <w:rFonts w:ascii="Times New Roman" w:hAnsi="Times New Roman" w:cs="Times New Roman"/>
        </w:rPr>
      </w:pPr>
      <w:r w:rsidRPr="00DA47BE">
        <w:rPr>
          <w:rFonts w:ascii="Times New Roman" w:hAnsi="Times New Roman" w:cs="Times New Roman"/>
        </w:rPr>
        <w:t xml:space="preserve"> </w:t>
      </w:r>
    </w:p>
    <w:p w:rsidR="00A43BF9" w:rsidRPr="00DA47BE" w:rsidRDefault="00A43BF9" w:rsidP="00A43BF9">
      <w:pPr>
        <w:ind w:firstLine="708"/>
        <w:rPr>
          <w:rFonts w:ascii="Times New Roman" w:hAnsi="Times New Roman" w:cs="Times New Roman"/>
        </w:rPr>
      </w:pPr>
      <w:r w:rsidRPr="00DA47BE">
        <w:rPr>
          <w:rFonts w:ascii="Times New Roman" w:hAnsi="Times New Roman" w:cs="Times New Roman"/>
        </w:rPr>
        <w:t xml:space="preserve">As considerações finais deverão apresentar os resultados do estudo, ou resultados esperados em caso de futuras aplicações dos projetos e não deverá conter citações. </w:t>
      </w:r>
    </w:p>
    <w:p w:rsidR="00A43BF9" w:rsidRDefault="00A43BF9" w:rsidP="00A43BF9">
      <w:pPr>
        <w:spacing w:after="27" w:line="240" w:lineRule="auto"/>
        <w:rPr>
          <w:rFonts w:ascii="Times New Roman" w:hAnsi="Times New Roman" w:cs="Times New Roman"/>
        </w:rPr>
      </w:pPr>
    </w:p>
    <w:p w:rsidR="00C465F2" w:rsidRPr="00DA47BE" w:rsidRDefault="00C465F2" w:rsidP="00A43BF9">
      <w:pPr>
        <w:spacing w:after="27" w:line="240" w:lineRule="auto"/>
        <w:rPr>
          <w:rFonts w:ascii="Times New Roman" w:hAnsi="Times New Roman" w:cs="Times New Roman"/>
        </w:rPr>
      </w:pPr>
    </w:p>
    <w:p w:rsidR="00A43BF9" w:rsidRPr="00DA47BE" w:rsidRDefault="00A43BF9" w:rsidP="00A43BF9">
      <w:pPr>
        <w:spacing w:after="27" w:line="240" w:lineRule="auto"/>
        <w:rPr>
          <w:rFonts w:ascii="Times New Roman" w:hAnsi="Times New Roman" w:cs="Times New Roman"/>
        </w:rPr>
      </w:pPr>
      <w:r w:rsidRPr="00DA47BE">
        <w:rPr>
          <w:rFonts w:ascii="Times New Roman" w:hAnsi="Times New Roman" w:cs="Times New Roman"/>
        </w:rPr>
        <w:t xml:space="preserve"> </w:t>
      </w:r>
    </w:p>
    <w:p w:rsidR="00A43BF9" w:rsidRDefault="00A43BF9" w:rsidP="00A43BF9">
      <w:pPr>
        <w:spacing w:after="26" w:line="235" w:lineRule="auto"/>
        <w:rPr>
          <w:rFonts w:ascii="Times New Roman" w:hAnsi="Times New Roman" w:cs="Times New Roman"/>
        </w:rPr>
      </w:pPr>
      <w:r w:rsidRPr="00DA47BE">
        <w:rPr>
          <w:rFonts w:ascii="Times New Roman" w:hAnsi="Times New Roman" w:cs="Times New Roman"/>
          <w:b/>
        </w:rPr>
        <w:t>REFERÊNCIA</w:t>
      </w:r>
      <w:r w:rsidRPr="00DA47BE">
        <w:rPr>
          <w:rFonts w:ascii="Times New Roman" w:hAnsi="Times New Roman" w:cs="Times New Roman"/>
        </w:rPr>
        <w:t xml:space="preserve">S </w:t>
      </w:r>
    </w:p>
    <w:p w:rsidR="00A43BF9" w:rsidRDefault="00A43BF9" w:rsidP="00A43BF9">
      <w:pPr>
        <w:spacing w:after="26" w:line="235" w:lineRule="auto"/>
        <w:rPr>
          <w:rFonts w:ascii="Times New Roman" w:hAnsi="Times New Roman" w:cs="Times New Roman"/>
        </w:rPr>
      </w:pPr>
    </w:p>
    <w:p w:rsidR="00A43BF9" w:rsidRDefault="00A43BF9" w:rsidP="00A43BF9">
      <w:pPr>
        <w:pStyle w:val="Corpodetexto"/>
        <w:spacing w:after="240"/>
        <w:ind w:firstLine="426"/>
      </w:pPr>
      <w:r>
        <w:t>Deverão figurar sob o título “Referências Bibliográficas”, ao final do resumo expandido, as obras efetivamente citadas ao longo do texto, seguindo a Norma NBR-6023, da ABNT (Norma para referências bibliográficas da Associação Brasileira de Normas Técnicas).</w:t>
      </w:r>
    </w:p>
    <w:p w:rsidR="00A43BF9" w:rsidRPr="006B7A83" w:rsidRDefault="00A43BF9" w:rsidP="00A43BF9">
      <w:pPr>
        <w:pStyle w:val="Corpodetexto"/>
        <w:spacing w:after="0"/>
        <w:ind w:firstLine="0"/>
        <w:rPr>
          <w:b/>
          <w:u w:val="single"/>
        </w:rPr>
      </w:pPr>
      <w:r w:rsidRPr="006B7A83">
        <w:rPr>
          <w:b/>
        </w:rPr>
        <w:t>Exemplos:</w:t>
      </w:r>
    </w:p>
    <w:p w:rsidR="00A43BF9" w:rsidRPr="0072060A" w:rsidRDefault="00A43BF9" w:rsidP="00103E95">
      <w:pPr>
        <w:pStyle w:val="Bibliografia"/>
        <w:spacing w:after="0"/>
        <w:jc w:val="both"/>
        <w:rPr>
          <w:rFonts w:ascii="Times New Roman" w:hAnsi="Times New Roman" w:cs="Times New Roman"/>
          <w:sz w:val="24"/>
          <w:szCs w:val="24"/>
          <w:lang w:val="en-US"/>
        </w:rPr>
      </w:pPr>
      <w:r w:rsidRPr="0072060A">
        <w:rPr>
          <w:rFonts w:ascii="Times New Roman" w:hAnsi="Times New Roman" w:cs="Times New Roman"/>
          <w:sz w:val="24"/>
          <w:szCs w:val="24"/>
          <w:lang w:val="en-US"/>
        </w:rPr>
        <w:t>ABDEL-AAL, R.E. &amp; AL-GARNI, Z. Forecasting Monthly Electric Energy Consumption in eastern Saudi Arabia using Univariate Time-Series Analysis. Energy Vol. 22, n.11, p.1059-1069, 1997.</w:t>
      </w:r>
    </w:p>
    <w:p w:rsidR="00A43BF9" w:rsidRPr="0072060A" w:rsidRDefault="00A43BF9" w:rsidP="00103E95">
      <w:pPr>
        <w:pStyle w:val="Bibliografia"/>
        <w:spacing w:after="240"/>
        <w:jc w:val="both"/>
        <w:rPr>
          <w:rFonts w:ascii="Times New Roman" w:hAnsi="Times New Roman" w:cs="Times New Roman"/>
          <w:sz w:val="24"/>
          <w:szCs w:val="24"/>
          <w:lang w:val="en-US"/>
        </w:rPr>
      </w:pPr>
      <w:r w:rsidRPr="0072060A">
        <w:rPr>
          <w:rFonts w:ascii="Times New Roman" w:hAnsi="Times New Roman" w:cs="Times New Roman"/>
          <w:sz w:val="24"/>
          <w:szCs w:val="24"/>
          <w:lang w:val="en-US"/>
        </w:rPr>
        <w:t>ABRAHAM, B. &amp; LEDOLTER, J. Statistical Methods for Forecasting. New York: John Wiley &amp; Sons, 1983.</w:t>
      </w:r>
    </w:p>
    <w:p w:rsidR="00A43BF9" w:rsidRPr="0072060A" w:rsidRDefault="00A43BF9" w:rsidP="00103E95">
      <w:pPr>
        <w:pStyle w:val="Bibliografia"/>
        <w:spacing w:after="240"/>
        <w:jc w:val="both"/>
        <w:rPr>
          <w:rFonts w:ascii="Times New Roman" w:hAnsi="Times New Roman" w:cs="Times New Roman"/>
          <w:sz w:val="24"/>
          <w:szCs w:val="24"/>
          <w:lang w:val="en-US"/>
        </w:rPr>
      </w:pPr>
      <w:r w:rsidRPr="0072060A">
        <w:rPr>
          <w:rFonts w:ascii="Times New Roman" w:hAnsi="Times New Roman" w:cs="Times New Roman"/>
          <w:sz w:val="24"/>
          <w:szCs w:val="24"/>
          <w:lang w:val="en-US"/>
        </w:rPr>
        <w:t xml:space="preserve">LIM, C. &amp; McALEER, M. </w:t>
      </w:r>
      <w:r w:rsidRPr="0072060A">
        <w:rPr>
          <w:rFonts w:ascii="Times New Roman" w:hAnsi="Times New Roman" w:cs="Times New Roman"/>
          <w:i/>
          <w:sz w:val="24"/>
          <w:szCs w:val="24"/>
          <w:lang w:val="en-US"/>
        </w:rPr>
        <w:t xml:space="preserve">Time Series </w:t>
      </w:r>
      <w:r w:rsidRPr="0072060A">
        <w:rPr>
          <w:rFonts w:ascii="Times New Roman" w:hAnsi="Times New Roman" w:cs="Times New Roman"/>
          <w:sz w:val="24"/>
          <w:szCs w:val="24"/>
          <w:lang w:val="en-US"/>
        </w:rPr>
        <w:t>Forecasts of International Travel Demand for Australia. Tourism Management, artigo aceito em 2001 para publicação, aguarda impressão.</w:t>
      </w:r>
    </w:p>
    <w:p w:rsidR="00A43BF9" w:rsidRDefault="00A43BF9" w:rsidP="00103E95">
      <w:pPr>
        <w:pStyle w:val="Bibliografia"/>
        <w:spacing w:after="240"/>
        <w:jc w:val="both"/>
        <w:rPr>
          <w:rFonts w:ascii="Times New Roman" w:hAnsi="Times New Roman" w:cs="Times New Roman"/>
          <w:sz w:val="24"/>
          <w:szCs w:val="24"/>
        </w:rPr>
      </w:pPr>
      <w:r w:rsidRPr="0072060A">
        <w:rPr>
          <w:rFonts w:ascii="Times New Roman" w:hAnsi="Times New Roman" w:cs="Times New Roman"/>
          <w:sz w:val="24"/>
          <w:szCs w:val="24"/>
          <w:lang w:val="en-US"/>
        </w:rPr>
        <w:t xml:space="preserve">MAKRIDAKIS, S.; WHEELWRIGHT, S. &amp; HYNDMAN, R.J. Forecasting Methods and Applications. </w:t>
      </w:r>
      <w:r w:rsidRPr="0072060A">
        <w:rPr>
          <w:rFonts w:ascii="Times New Roman" w:hAnsi="Times New Roman" w:cs="Times New Roman"/>
          <w:sz w:val="24"/>
          <w:szCs w:val="24"/>
        </w:rPr>
        <w:t>3. ed. New York: John Wiley &amp; Sons, 1998.</w:t>
      </w:r>
    </w:p>
    <w:p w:rsidR="007F6F0E" w:rsidRPr="007F6F0E" w:rsidRDefault="007F6F0E" w:rsidP="00103E95">
      <w:pPr>
        <w:jc w:val="both"/>
        <w:rPr>
          <w:rFonts w:ascii="Times New Roman" w:hAnsi="Times New Roman" w:cs="Times New Roman"/>
        </w:rPr>
      </w:pPr>
      <w:r w:rsidRPr="007F6F0E">
        <w:rPr>
          <w:rFonts w:ascii="Times New Roman" w:hAnsi="Times New Roman" w:cs="Times New Roman"/>
        </w:rPr>
        <w:t xml:space="preserve"> </w:t>
      </w:r>
    </w:p>
    <w:sectPr w:rsidR="007F6F0E" w:rsidRPr="007F6F0E" w:rsidSect="004E5233">
      <w:type w:val="continuous"/>
      <w:pgSz w:w="11906" w:h="16838"/>
      <w:pgMar w:top="1134" w:right="1134" w:bottom="1134"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5A" w:rsidRDefault="00DF635A" w:rsidP="00FA3AFB">
      <w:pPr>
        <w:spacing w:after="0" w:line="240" w:lineRule="auto"/>
      </w:pPr>
      <w:r>
        <w:separator/>
      </w:r>
    </w:p>
  </w:endnote>
  <w:endnote w:type="continuationSeparator" w:id="0">
    <w:p w:rsidR="00DF635A" w:rsidRDefault="00DF635A" w:rsidP="00FA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5A" w:rsidRDefault="00DF635A" w:rsidP="00FA3AFB">
      <w:pPr>
        <w:spacing w:after="0" w:line="240" w:lineRule="auto"/>
      </w:pPr>
      <w:r>
        <w:separator/>
      </w:r>
    </w:p>
  </w:footnote>
  <w:footnote w:type="continuationSeparator" w:id="0">
    <w:p w:rsidR="00DF635A" w:rsidRDefault="00DF635A" w:rsidP="00FA3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63E2"/>
    <w:multiLevelType w:val="hybridMultilevel"/>
    <w:tmpl w:val="048CBBDE"/>
    <w:lvl w:ilvl="0" w:tplc="BC02435E">
      <w:start w:val="1"/>
      <w:numFmt w:val="decimal"/>
      <w:lvlText w:val="%1-"/>
      <w:lvlJc w:val="left"/>
      <w:pPr>
        <w:ind w:left="360" w:hanging="360"/>
      </w:pPr>
      <w:rPr>
        <w:rFonts w:hint="default"/>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FB"/>
    <w:rsid w:val="00080739"/>
    <w:rsid w:val="000A6BBA"/>
    <w:rsid w:val="00103E95"/>
    <w:rsid w:val="0010489E"/>
    <w:rsid w:val="001C40DA"/>
    <w:rsid w:val="001D4A11"/>
    <w:rsid w:val="001D65BC"/>
    <w:rsid w:val="00353CA4"/>
    <w:rsid w:val="00493979"/>
    <w:rsid w:val="004C2B59"/>
    <w:rsid w:val="004D5CA3"/>
    <w:rsid w:val="004D7C50"/>
    <w:rsid w:val="004E5233"/>
    <w:rsid w:val="005523D9"/>
    <w:rsid w:val="00556008"/>
    <w:rsid w:val="00681F3C"/>
    <w:rsid w:val="006E3C13"/>
    <w:rsid w:val="00716C82"/>
    <w:rsid w:val="0072060A"/>
    <w:rsid w:val="007471C2"/>
    <w:rsid w:val="0076732F"/>
    <w:rsid w:val="007711B8"/>
    <w:rsid w:val="007C28CD"/>
    <w:rsid w:val="007E5A22"/>
    <w:rsid w:val="007F6F0E"/>
    <w:rsid w:val="00882584"/>
    <w:rsid w:val="00891580"/>
    <w:rsid w:val="008A12EB"/>
    <w:rsid w:val="008A4F6B"/>
    <w:rsid w:val="008B0382"/>
    <w:rsid w:val="00920A50"/>
    <w:rsid w:val="009B3488"/>
    <w:rsid w:val="00A12395"/>
    <w:rsid w:val="00A43BF9"/>
    <w:rsid w:val="00A470D2"/>
    <w:rsid w:val="00A67B3E"/>
    <w:rsid w:val="00A74802"/>
    <w:rsid w:val="00A83570"/>
    <w:rsid w:val="00A977A2"/>
    <w:rsid w:val="00AB15B7"/>
    <w:rsid w:val="00AD733B"/>
    <w:rsid w:val="00B03DC6"/>
    <w:rsid w:val="00B96110"/>
    <w:rsid w:val="00C33AE5"/>
    <w:rsid w:val="00C465F2"/>
    <w:rsid w:val="00CA7718"/>
    <w:rsid w:val="00CF4006"/>
    <w:rsid w:val="00CF71C6"/>
    <w:rsid w:val="00D83088"/>
    <w:rsid w:val="00D849C0"/>
    <w:rsid w:val="00D964F9"/>
    <w:rsid w:val="00DF635A"/>
    <w:rsid w:val="00E86689"/>
    <w:rsid w:val="00EA0EDF"/>
    <w:rsid w:val="00F445B4"/>
    <w:rsid w:val="00F7452B"/>
    <w:rsid w:val="00F81ED2"/>
    <w:rsid w:val="00FA3A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448F9E80-36AA-4543-81B1-95F195C2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qFormat/>
    <w:rsid w:val="00A43BF9"/>
    <w:pPr>
      <w:keepNext/>
      <w:keepLines/>
      <w:spacing w:after="34" w:line="240" w:lineRule="auto"/>
      <w:ind w:left="-5" w:right="-15" w:hanging="10"/>
      <w:outlineLvl w:val="0"/>
    </w:pPr>
    <w:rPr>
      <w:rFonts w:ascii="Arial" w:eastAsia="Arial" w:hAnsi="Arial" w:cs="Arial"/>
      <w:b/>
      <w:color w:val="000000"/>
      <w:sz w:val="20"/>
      <w:szCs w:val="20"/>
      <w:lang w:eastAsia="pt-BR"/>
    </w:rPr>
  </w:style>
  <w:style w:type="paragraph" w:styleId="Ttulo2">
    <w:name w:val="heading 2"/>
    <w:basedOn w:val="Normal"/>
    <w:next w:val="Normal"/>
    <w:link w:val="Ttulo2Char"/>
    <w:qFormat/>
    <w:rsid w:val="00A43BF9"/>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A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A3A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3AFB"/>
  </w:style>
  <w:style w:type="paragraph" w:styleId="Rodap">
    <w:name w:val="footer"/>
    <w:basedOn w:val="Normal"/>
    <w:link w:val="RodapChar"/>
    <w:uiPriority w:val="99"/>
    <w:unhideWhenUsed/>
    <w:rsid w:val="00FA3AFB"/>
    <w:pPr>
      <w:tabs>
        <w:tab w:val="center" w:pos="4252"/>
        <w:tab w:val="right" w:pos="8504"/>
      </w:tabs>
      <w:spacing w:after="0" w:line="240" w:lineRule="auto"/>
    </w:pPr>
  </w:style>
  <w:style w:type="character" w:customStyle="1" w:styleId="RodapChar">
    <w:name w:val="Rodapé Char"/>
    <w:basedOn w:val="Fontepargpadro"/>
    <w:link w:val="Rodap"/>
    <w:uiPriority w:val="99"/>
    <w:rsid w:val="00FA3AFB"/>
  </w:style>
  <w:style w:type="paragraph" w:styleId="Textodebalo">
    <w:name w:val="Balloon Text"/>
    <w:basedOn w:val="Normal"/>
    <w:link w:val="TextodebaloChar"/>
    <w:uiPriority w:val="99"/>
    <w:semiHidden/>
    <w:unhideWhenUsed/>
    <w:rsid w:val="00FA3A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3AFB"/>
    <w:rPr>
      <w:rFonts w:ascii="Tahoma" w:hAnsi="Tahoma" w:cs="Tahoma"/>
      <w:sz w:val="16"/>
      <w:szCs w:val="16"/>
    </w:rPr>
  </w:style>
  <w:style w:type="paragraph" w:styleId="Bibliografia">
    <w:name w:val="Bibliography"/>
    <w:basedOn w:val="Normal"/>
    <w:next w:val="Normal"/>
    <w:uiPriority w:val="37"/>
    <w:unhideWhenUsed/>
    <w:rsid w:val="00A43BF9"/>
  </w:style>
  <w:style w:type="character" w:customStyle="1" w:styleId="Ttulo1Char">
    <w:name w:val="Título 1 Char"/>
    <w:basedOn w:val="Fontepargpadro"/>
    <w:link w:val="Ttulo1"/>
    <w:rsid w:val="00A43BF9"/>
    <w:rPr>
      <w:rFonts w:ascii="Arial" w:eastAsia="Arial" w:hAnsi="Arial" w:cs="Arial"/>
      <w:b/>
      <w:color w:val="000000"/>
      <w:sz w:val="20"/>
      <w:szCs w:val="20"/>
      <w:lang w:eastAsia="pt-BR"/>
    </w:rPr>
  </w:style>
  <w:style w:type="character" w:customStyle="1" w:styleId="Ttulo2Char">
    <w:name w:val="Título 2 Char"/>
    <w:basedOn w:val="Fontepargpadro"/>
    <w:link w:val="Ttulo2"/>
    <w:rsid w:val="00A43BF9"/>
    <w:rPr>
      <w:rFonts w:ascii="Arial" w:eastAsia="Times New Roman" w:hAnsi="Arial" w:cs="Arial"/>
      <w:b/>
      <w:bCs/>
      <w:i/>
      <w:iCs/>
      <w:sz w:val="28"/>
      <w:szCs w:val="28"/>
      <w:lang w:eastAsia="pt-BR"/>
    </w:rPr>
  </w:style>
  <w:style w:type="paragraph" w:customStyle="1" w:styleId="Resumo">
    <w:name w:val="Resumo"/>
    <w:basedOn w:val="Normal"/>
    <w:rsid w:val="00A43BF9"/>
    <w:pPr>
      <w:suppressAutoHyphens/>
      <w:spacing w:before="360" w:after="0" w:line="240" w:lineRule="auto"/>
      <w:jc w:val="both"/>
    </w:pPr>
    <w:rPr>
      <w:rFonts w:ascii="Times New Roman" w:eastAsia="Times New Roman" w:hAnsi="Times New Roman" w:cs="Times New Roman"/>
      <w:b/>
      <w:bCs/>
      <w:i/>
      <w:iCs/>
      <w:sz w:val="24"/>
      <w:szCs w:val="24"/>
      <w:lang w:val="pt-PT" w:eastAsia="ar-SA"/>
    </w:rPr>
  </w:style>
  <w:style w:type="paragraph" w:customStyle="1" w:styleId="Palavras-chave">
    <w:name w:val="Palavras-chave"/>
    <w:basedOn w:val="Resumo"/>
    <w:next w:val="Ttulo2"/>
    <w:rsid w:val="00A43BF9"/>
    <w:pPr>
      <w:spacing w:before="0" w:after="480"/>
    </w:pPr>
    <w:rPr>
      <w:b w:val="0"/>
      <w:bCs w:val="0"/>
      <w:lang w:val="pt-BR"/>
    </w:rPr>
  </w:style>
  <w:style w:type="paragraph" w:styleId="Corpodetexto">
    <w:name w:val="Body Text"/>
    <w:basedOn w:val="Normal"/>
    <w:link w:val="CorpodetextoChar"/>
    <w:rsid w:val="00A43BF9"/>
    <w:pPr>
      <w:widowControl w:val="0"/>
      <w:suppressAutoHyphens/>
      <w:spacing w:after="120" w:line="240" w:lineRule="auto"/>
      <w:ind w:firstLine="708"/>
      <w:jc w:val="both"/>
    </w:pPr>
    <w:rPr>
      <w:rFonts w:ascii="Times New Roman" w:eastAsia="Times New Roman" w:hAnsi="Times New Roman" w:cs="Times New Roman"/>
      <w:sz w:val="24"/>
      <w:szCs w:val="20"/>
      <w:lang w:val="it-IT" w:eastAsia="ar-SA"/>
    </w:rPr>
  </w:style>
  <w:style w:type="character" w:customStyle="1" w:styleId="CorpodetextoChar">
    <w:name w:val="Corpo de texto Char"/>
    <w:basedOn w:val="Fontepargpadro"/>
    <w:link w:val="Corpodetexto"/>
    <w:rsid w:val="00A43BF9"/>
    <w:rPr>
      <w:rFonts w:ascii="Times New Roman" w:eastAsia="Times New Roman" w:hAnsi="Times New Roman" w:cs="Times New Roman"/>
      <w:sz w:val="24"/>
      <w:szCs w:val="20"/>
      <w:lang w:val="it-IT" w:eastAsia="ar-SA"/>
    </w:rPr>
  </w:style>
  <w:style w:type="character" w:styleId="Hyperlink">
    <w:name w:val="Hyperlink"/>
    <w:rsid w:val="00C33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078">
      <w:bodyDiv w:val="1"/>
      <w:marLeft w:val="0"/>
      <w:marRight w:val="0"/>
      <w:marTop w:val="0"/>
      <w:marBottom w:val="0"/>
      <w:divBdr>
        <w:top w:val="none" w:sz="0" w:space="0" w:color="auto"/>
        <w:left w:val="none" w:sz="0" w:space="0" w:color="auto"/>
        <w:bottom w:val="none" w:sz="0" w:space="0" w:color="auto"/>
        <w:right w:val="none" w:sz="0" w:space="0" w:color="auto"/>
      </w:divBdr>
    </w:div>
    <w:div w:id="110364854">
      <w:bodyDiv w:val="1"/>
      <w:marLeft w:val="0"/>
      <w:marRight w:val="0"/>
      <w:marTop w:val="0"/>
      <w:marBottom w:val="0"/>
      <w:divBdr>
        <w:top w:val="none" w:sz="0" w:space="0" w:color="auto"/>
        <w:left w:val="none" w:sz="0" w:space="0" w:color="auto"/>
        <w:bottom w:val="none" w:sz="0" w:space="0" w:color="auto"/>
        <w:right w:val="none" w:sz="0" w:space="0" w:color="auto"/>
      </w:divBdr>
    </w:div>
    <w:div w:id="327366929">
      <w:bodyDiv w:val="1"/>
      <w:marLeft w:val="0"/>
      <w:marRight w:val="0"/>
      <w:marTop w:val="0"/>
      <w:marBottom w:val="0"/>
      <w:divBdr>
        <w:top w:val="none" w:sz="0" w:space="0" w:color="auto"/>
        <w:left w:val="none" w:sz="0" w:space="0" w:color="auto"/>
        <w:bottom w:val="none" w:sz="0" w:space="0" w:color="auto"/>
        <w:right w:val="none" w:sz="0" w:space="0" w:color="auto"/>
      </w:divBdr>
    </w:div>
    <w:div w:id="392044245">
      <w:bodyDiv w:val="1"/>
      <w:marLeft w:val="0"/>
      <w:marRight w:val="0"/>
      <w:marTop w:val="0"/>
      <w:marBottom w:val="0"/>
      <w:divBdr>
        <w:top w:val="none" w:sz="0" w:space="0" w:color="auto"/>
        <w:left w:val="none" w:sz="0" w:space="0" w:color="auto"/>
        <w:bottom w:val="none" w:sz="0" w:space="0" w:color="auto"/>
        <w:right w:val="none" w:sz="0" w:space="0" w:color="auto"/>
      </w:divBdr>
    </w:div>
    <w:div w:id="553197827">
      <w:bodyDiv w:val="1"/>
      <w:marLeft w:val="0"/>
      <w:marRight w:val="0"/>
      <w:marTop w:val="0"/>
      <w:marBottom w:val="0"/>
      <w:divBdr>
        <w:top w:val="none" w:sz="0" w:space="0" w:color="auto"/>
        <w:left w:val="none" w:sz="0" w:space="0" w:color="auto"/>
        <w:bottom w:val="none" w:sz="0" w:space="0" w:color="auto"/>
        <w:right w:val="none" w:sz="0" w:space="0" w:color="auto"/>
      </w:divBdr>
    </w:div>
    <w:div w:id="628245257">
      <w:bodyDiv w:val="1"/>
      <w:marLeft w:val="0"/>
      <w:marRight w:val="0"/>
      <w:marTop w:val="0"/>
      <w:marBottom w:val="0"/>
      <w:divBdr>
        <w:top w:val="none" w:sz="0" w:space="0" w:color="auto"/>
        <w:left w:val="none" w:sz="0" w:space="0" w:color="auto"/>
        <w:bottom w:val="none" w:sz="0" w:space="0" w:color="auto"/>
        <w:right w:val="none" w:sz="0" w:space="0" w:color="auto"/>
      </w:divBdr>
    </w:div>
    <w:div w:id="979191959">
      <w:bodyDiv w:val="1"/>
      <w:marLeft w:val="0"/>
      <w:marRight w:val="0"/>
      <w:marTop w:val="0"/>
      <w:marBottom w:val="0"/>
      <w:divBdr>
        <w:top w:val="none" w:sz="0" w:space="0" w:color="auto"/>
        <w:left w:val="none" w:sz="0" w:space="0" w:color="auto"/>
        <w:bottom w:val="none" w:sz="0" w:space="0" w:color="auto"/>
        <w:right w:val="none" w:sz="0" w:space="0" w:color="auto"/>
      </w:divBdr>
    </w:div>
    <w:div w:id="1028528068">
      <w:bodyDiv w:val="1"/>
      <w:marLeft w:val="0"/>
      <w:marRight w:val="0"/>
      <w:marTop w:val="0"/>
      <w:marBottom w:val="0"/>
      <w:divBdr>
        <w:top w:val="none" w:sz="0" w:space="0" w:color="auto"/>
        <w:left w:val="none" w:sz="0" w:space="0" w:color="auto"/>
        <w:bottom w:val="none" w:sz="0" w:space="0" w:color="auto"/>
        <w:right w:val="none" w:sz="0" w:space="0" w:color="auto"/>
      </w:divBdr>
    </w:div>
    <w:div w:id="1084034921">
      <w:bodyDiv w:val="1"/>
      <w:marLeft w:val="0"/>
      <w:marRight w:val="0"/>
      <w:marTop w:val="0"/>
      <w:marBottom w:val="0"/>
      <w:divBdr>
        <w:top w:val="none" w:sz="0" w:space="0" w:color="auto"/>
        <w:left w:val="none" w:sz="0" w:space="0" w:color="auto"/>
        <w:bottom w:val="none" w:sz="0" w:space="0" w:color="auto"/>
        <w:right w:val="none" w:sz="0" w:space="0" w:color="auto"/>
      </w:divBdr>
    </w:div>
    <w:div w:id="1095859298">
      <w:bodyDiv w:val="1"/>
      <w:marLeft w:val="0"/>
      <w:marRight w:val="0"/>
      <w:marTop w:val="0"/>
      <w:marBottom w:val="0"/>
      <w:divBdr>
        <w:top w:val="none" w:sz="0" w:space="0" w:color="auto"/>
        <w:left w:val="none" w:sz="0" w:space="0" w:color="auto"/>
        <w:bottom w:val="none" w:sz="0" w:space="0" w:color="auto"/>
        <w:right w:val="none" w:sz="0" w:space="0" w:color="auto"/>
      </w:divBdr>
    </w:div>
    <w:div w:id="1166441214">
      <w:bodyDiv w:val="1"/>
      <w:marLeft w:val="0"/>
      <w:marRight w:val="0"/>
      <w:marTop w:val="0"/>
      <w:marBottom w:val="0"/>
      <w:divBdr>
        <w:top w:val="none" w:sz="0" w:space="0" w:color="auto"/>
        <w:left w:val="none" w:sz="0" w:space="0" w:color="auto"/>
        <w:bottom w:val="none" w:sz="0" w:space="0" w:color="auto"/>
        <w:right w:val="none" w:sz="0" w:space="0" w:color="auto"/>
      </w:divBdr>
    </w:div>
    <w:div w:id="1359895945">
      <w:bodyDiv w:val="1"/>
      <w:marLeft w:val="0"/>
      <w:marRight w:val="0"/>
      <w:marTop w:val="0"/>
      <w:marBottom w:val="0"/>
      <w:divBdr>
        <w:top w:val="none" w:sz="0" w:space="0" w:color="auto"/>
        <w:left w:val="none" w:sz="0" w:space="0" w:color="auto"/>
        <w:bottom w:val="none" w:sz="0" w:space="0" w:color="auto"/>
        <w:right w:val="none" w:sz="0" w:space="0" w:color="auto"/>
      </w:divBdr>
    </w:div>
    <w:div w:id="1373849355">
      <w:bodyDiv w:val="1"/>
      <w:marLeft w:val="0"/>
      <w:marRight w:val="0"/>
      <w:marTop w:val="0"/>
      <w:marBottom w:val="0"/>
      <w:divBdr>
        <w:top w:val="none" w:sz="0" w:space="0" w:color="auto"/>
        <w:left w:val="none" w:sz="0" w:space="0" w:color="auto"/>
        <w:bottom w:val="none" w:sz="0" w:space="0" w:color="auto"/>
        <w:right w:val="none" w:sz="0" w:space="0" w:color="auto"/>
      </w:divBdr>
    </w:div>
    <w:div w:id="1478104116">
      <w:bodyDiv w:val="1"/>
      <w:marLeft w:val="0"/>
      <w:marRight w:val="0"/>
      <w:marTop w:val="0"/>
      <w:marBottom w:val="0"/>
      <w:divBdr>
        <w:top w:val="none" w:sz="0" w:space="0" w:color="auto"/>
        <w:left w:val="none" w:sz="0" w:space="0" w:color="auto"/>
        <w:bottom w:val="none" w:sz="0" w:space="0" w:color="auto"/>
        <w:right w:val="none" w:sz="0" w:space="0" w:color="auto"/>
      </w:divBdr>
    </w:div>
    <w:div w:id="1653871574">
      <w:bodyDiv w:val="1"/>
      <w:marLeft w:val="0"/>
      <w:marRight w:val="0"/>
      <w:marTop w:val="0"/>
      <w:marBottom w:val="0"/>
      <w:divBdr>
        <w:top w:val="none" w:sz="0" w:space="0" w:color="auto"/>
        <w:left w:val="none" w:sz="0" w:space="0" w:color="auto"/>
        <w:bottom w:val="none" w:sz="0" w:space="0" w:color="auto"/>
        <w:right w:val="none" w:sz="0" w:space="0" w:color="auto"/>
      </w:divBdr>
    </w:div>
    <w:div w:id="1773011882">
      <w:bodyDiv w:val="1"/>
      <w:marLeft w:val="0"/>
      <w:marRight w:val="0"/>
      <w:marTop w:val="0"/>
      <w:marBottom w:val="0"/>
      <w:divBdr>
        <w:top w:val="none" w:sz="0" w:space="0" w:color="auto"/>
        <w:left w:val="none" w:sz="0" w:space="0" w:color="auto"/>
        <w:bottom w:val="none" w:sz="0" w:space="0" w:color="auto"/>
        <w:right w:val="none" w:sz="0" w:space="0" w:color="auto"/>
      </w:divBdr>
    </w:div>
    <w:div w:id="1806200204">
      <w:bodyDiv w:val="1"/>
      <w:marLeft w:val="0"/>
      <w:marRight w:val="0"/>
      <w:marTop w:val="0"/>
      <w:marBottom w:val="0"/>
      <w:divBdr>
        <w:top w:val="none" w:sz="0" w:space="0" w:color="auto"/>
        <w:left w:val="none" w:sz="0" w:space="0" w:color="auto"/>
        <w:bottom w:val="none" w:sz="0" w:space="0" w:color="auto"/>
        <w:right w:val="none" w:sz="0" w:space="0" w:color="auto"/>
      </w:divBdr>
    </w:div>
    <w:div w:id="19643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ulano@censanet.com.br" TargetMode="External"/><Relationship Id="rId4" Type="http://schemas.openxmlformats.org/officeDocument/2006/relationships/settings" Target="settings.xml"/><Relationship Id="rId9" Type="http://schemas.openxmlformats.org/officeDocument/2006/relationships/hyperlink" Target="mailto:provic@isecensa.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B324-77B3-4A21-8A90-09AB2C54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da Silva Barbosa</dc:creator>
  <cp:lastModifiedBy>Teresa Cristina R. Souza Rodrigues</cp:lastModifiedBy>
  <cp:revision>2</cp:revision>
  <dcterms:created xsi:type="dcterms:W3CDTF">2023-02-27T22:00:00Z</dcterms:created>
  <dcterms:modified xsi:type="dcterms:W3CDTF">2023-02-27T22:00:00Z</dcterms:modified>
</cp:coreProperties>
</file>